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715" w:rsidRDefault="00ED4715" w:rsidP="00ED4715">
      <w:pPr>
        <w:pStyle w:val="Heading4"/>
        <w:rPr>
          <w:rFonts w:ascii="Tahoma" w:hAnsi="Tahoma"/>
          <w:b w:val="0"/>
          <w:sz w:val="20"/>
          <w:szCs w:val="20"/>
        </w:rPr>
      </w:pPr>
      <w:r>
        <w:rPr>
          <w:rFonts w:ascii="Tahoma" w:hAnsi="Tahoma"/>
          <w:b w:val="0"/>
          <w:sz w:val="20"/>
          <w:szCs w:val="20"/>
          <w:highlight w:val="yellow"/>
        </w:rPr>
        <w:t xml:space="preserve">Consent </w:t>
      </w:r>
      <w:r w:rsidR="00CC2F86">
        <w:rPr>
          <w:rFonts w:ascii="Tahoma" w:hAnsi="Tahoma"/>
          <w:b w:val="0"/>
          <w:sz w:val="20"/>
          <w:szCs w:val="20"/>
          <w:highlight w:val="yellow"/>
        </w:rPr>
        <w:t>F</w:t>
      </w:r>
      <w:r>
        <w:rPr>
          <w:rFonts w:ascii="Tahoma" w:hAnsi="Tahoma"/>
          <w:b w:val="0"/>
          <w:sz w:val="20"/>
          <w:szCs w:val="20"/>
          <w:highlight w:val="yellow"/>
        </w:rPr>
        <w:t xml:space="preserve">orm SAMPLE – adapt </w:t>
      </w:r>
      <w:r w:rsidRPr="00ED4715">
        <w:rPr>
          <w:rFonts w:ascii="Tahoma" w:hAnsi="Tahoma"/>
          <w:b w:val="0"/>
          <w:sz w:val="20"/>
          <w:szCs w:val="20"/>
          <w:highlight w:val="yellow"/>
        </w:rPr>
        <w:t>as appropriate</w:t>
      </w:r>
    </w:p>
    <w:p w:rsidR="00566940" w:rsidRPr="00566940" w:rsidRDefault="00566940" w:rsidP="00566940">
      <w:pPr>
        <w:rPr>
          <w:lang w:eastAsia="ja-JP"/>
        </w:rPr>
      </w:pPr>
      <w:r w:rsidRPr="00CC2F86">
        <w:rPr>
          <w:highlight w:val="yellow"/>
          <w:lang w:eastAsia="ja-JP"/>
        </w:rPr>
        <w:t xml:space="preserve">This form can be annexed </w:t>
      </w:r>
      <w:r w:rsidR="00CC2F86">
        <w:rPr>
          <w:highlight w:val="yellow"/>
          <w:lang w:eastAsia="ja-JP"/>
        </w:rPr>
        <w:t xml:space="preserve">if </w:t>
      </w:r>
      <w:r w:rsidR="00CC2F86" w:rsidRPr="00CC2F86">
        <w:rPr>
          <w:highlight w:val="yellow"/>
          <w:lang w:eastAsia="ja-JP"/>
        </w:rPr>
        <w:t xml:space="preserve">paper </w:t>
      </w:r>
      <w:r w:rsidR="00CC2F86">
        <w:rPr>
          <w:highlight w:val="yellow"/>
          <w:lang w:eastAsia="ja-JP"/>
        </w:rPr>
        <w:t xml:space="preserve">RSD application forms are used </w:t>
      </w:r>
    </w:p>
    <w:p w:rsidR="00ED4715" w:rsidRDefault="00ED4715" w:rsidP="00ED4715">
      <w:pPr>
        <w:pStyle w:val="Heading4"/>
        <w:jc w:val="center"/>
        <w:rPr>
          <w:rFonts w:ascii="Tahoma" w:hAnsi="Tahoma"/>
        </w:rPr>
      </w:pPr>
    </w:p>
    <w:p w:rsidR="00ED4715" w:rsidRPr="00C003F9" w:rsidRDefault="00ED4715" w:rsidP="00ED4715">
      <w:pPr>
        <w:pStyle w:val="Heading4"/>
        <w:jc w:val="center"/>
        <w:rPr>
          <w:rFonts w:ascii="Arial" w:hAnsi="Arial" w:cs="Arial"/>
          <w:sz w:val="28"/>
          <w:szCs w:val="28"/>
        </w:rPr>
      </w:pPr>
      <w:r w:rsidRPr="00C003F9">
        <w:rPr>
          <w:rFonts w:ascii="Arial" w:hAnsi="Arial" w:cs="Arial"/>
          <w:sz w:val="28"/>
          <w:szCs w:val="28"/>
        </w:rPr>
        <w:t>Declaration</w:t>
      </w:r>
      <w:r w:rsidR="00CC2F86" w:rsidRPr="00C003F9">
        <w:rPr>
          <w:rFonts w:ascii="Arial" w:hAnsi="Arial" w:cs="Arial"/>
          <w:sz w:val="28"/>
          <w:szCs w:val="28"/>
        </w:rPr>
        <w:t xml:space="preserve"> </w:t>
      </w:r>
    </w:p>
    <w:p w:rsidR="002800DA" w:rsidRDefault="002800DA" w:rsidP="00ED4715">
      <w:pPr>
        <w:pStyle w:val="BodyText2"/>
        <w:rPr>
          <w:rFonts w:ascii="Tahoma" w:hAnsi="Tahoma"/>
          <w:i/>
        </w:rPr>
      </w:pPr>
    </w:p>
    <w:p w:rsidR="00ED4715" w:rsidRPr="002800DA" w:rsidRDefault="00ED4715" w:rsidP="00ED4715">
      <w:pPr>
        <w:pStyle w:val="BodyText2"/>
        <w:rPr>
          <w:rFonts w:ascii="Arial" w:hAnsi="Arial" w:cs="Arial"/>
          <w:i/>
          <w:rtl/>
        </w:rPr>
      </w:pPr>
      <w:r w:rsidRPr="002800DA">
        <w:rPr>
          <w:rFonts w:ascii="Arial" w:hAnsi="Arial" w:cs="Arial"/>
          <w:i/>
        </w:rPr>
        <w:t xml:space="preserve">To be signed by the Principal Applicant and all adult members </w:t>
      </w:r>
      <w:r w:rsidRPr="002800DA">
        <w:rPr>
          <w:rFonts w:ascii="Arial" w:hAnsi="Arial" w:cs="Arial"/>
          <w:i/>
        </w:rPr>
        <w:t xml:space="preserve">of the household </w:t>
      </w:r>
    </w:p>
    <w:p w:rsidR="00AB1F10" w:rsidRPr="002800DA" w:rsidRDefault="00AB1F10">
      <w:pPr>
        <w:rPr>
          <w:rFonts w:ascii="Arial" w:hAnsi="Arial" w:cs="Arial"/>
        </w:rPr>
      </w:pPr>
    </w:p>
    <w:p w:rsidR="00ED4715" w:rsidRPr="00ED4715" w:rsidRDefault="00ED4715" w:rsidP="00ED4715">
      <w:pPr>
        <w:spacing w:after="0" w:line="240" w:lineRule="auto"/>
        <w:rPr>
          <w:rFonts w:ascii="Arial" w:eastAsia="MS Mincho" w:hAnsi="Arial" w:cs="Arial"/>
          <w:lang w:eastAsia="ja-JP"/>
        </w:rPr>
      </w:pPr>
      <w:r w:rsidRPr="00ED4715">
        <w:rPr>
          <w:rFonts w:ascii="Arial" w:eastAsia="MS Mincho" w:hAnsi="Arial" w:cs="Arial"/>
          <w:lang w:eastAsia="ja-JP"/>
        </w:rPr>
        <w:t>I declare the information I hav</w:t>
      </w:r>
      <w:r w:rsidR="00CC2F86" w:rsidRPr="002800DA">
        <w:rPr>
          <w:rFonts w:ascii="Arial" w:eastAsia="MS Mincho" w:hAnsi="Arial" w:cs="Arial"/>
          <w:lang w:eastAsia="ja-JP"/>
        </w:rPr>
        <w:t>e supplied to</w:t>
      </w:r>
      <w:r w:rsidRPr="00ED4715">
        <w:rPr>
          <w:rFonts w:ascii="Arial" w:eastAsia="MS Mincho" w:hAnsi="Arial" w:cs="Arial"/>
          <w:lang w:eastAsia="ja-JP"/>
        </w:rPr>
        <w:t xml:space="preserve"> </w:t>
      </w:r>
      <w:r w:rsidRPr="002800DA">
        <w:rPr>
          <w:rFonts w:ascii="Arial" w:eastAsia="MS Mincho" w:hAnsi="Arial" w:cs="Arial"/>
          <w:lang w:eastAsia="ja-JP"/>
        </w:rPr>
        <w:t xml:space="preserve">the United Nations High Commissioner for Refugees </w:t>
      </w:r>
      <w:r w:rsidR="00CC2F86" w:rsidRPr="002800DA">
        <w:rPr>
          <w:rFonts w:ascii="Arial" w:eastAsia="MS Mincho" w:hAnsi="Arial" w:cs="Arial"/>
          <w:lang w:eastAsia="ja-JP"/>
        </w:rPr>
        <w:t xml:space="preserve">(UNHCR) </w:t>
      </w:r>
      <w:r w:rsidRPr="002800DA">
        <w:rPr>
          <w:rFonts w:ascii="Arial" w:eastAsia="MS Mincho" w:hAnsi="Arial" w:cs="Arial"/>
          <w:lang w:eastAsia="ja-JP"/>
        </w:rPr>
        <w:t xml:space="preserve">with my application for refugee status </w:t>
      </w:r>
      <w:r w:rsidRPr="00ED4715">
        <w:rPr>
          <w:rFonts w:ascii="Arial" w:eastAsia="MS Mincho" w:hAnsi="Arial" w:cs="Arial"/>
          <w:lang w:eastAsia="ja-JP"/>
        </w:rPr>
        <w:t>is complete, correct and current in every detail.</w:t>
      </w:r>
    </w:p>
    <w:p w:rsidR="00ED4715" w:rsidRPr="00ED4715" w:rsidRDefault="00ED4715" w:rsidP="00ED4715">
      <w:pPr>
        <w:spacing w:after="0" w:line="240" w:lineRule="auto"/>
        <w:rPr>
          <w:rFonts w:ascii="Arial" w:eastAsia="MS Mincho" w:hAnsi="Arial" w:cs="Arial"/>
          <w:bCs/>
          <w:lang w:eastAsia="ja-JP"/>
        </w:rPr>
      </w:pPr>
    </w:p>
    <w:p w:rsidR="00ED4715" w:rsidRPr="00ED4715" w:rsidRDefault="00ED4715" w:rsidP="00ED4715">
      <w:pPr>
        <w:spacing w:after="0" w:line="240" w:lineRule="auto"/>
        <w:rPr>
          <w:rFonts w:ascii="Arial" w:eastAsia="MS Mincho" w:hAnsi="Arial" w:cs="Arial"/>
          <w:bCs/>
          <w:lang w:eastAsia="ja-JP"/>
        </w:rPr>
      </w:pPr>
      <w:r w:rsidRPr="00ED4715">
        <w:rPr>
          <w:rFonts w:ascii="Arial" w:eastAsia="MS Mincho" w:hAnsi="Arial" w:cs="Arial"/>
          <w:bCs/>
          <w:lang w:eastAsia="ja-JP"/>
        </w:rPr>
        <w:t>I undertake to inform UNHCR of any significant changes to my circumstances while my application is being cons</w:t>
      </w:r>
      <w:r w:rsidR="003C133F" w:rsidRPr="002800DA">
        <w:rPr>
          <w:rFonts w:ascii="Arial" w:eastAsia="MS Mincho" w:hAnsi="Arial" w:cs="Arial"/>
          <w:bCs/>
          <w:lang w:eastAsia="ja-JP"/>
        </w:rPr>
        <w:t>idered, including any changes of</w:t>
      </w:r>
      <w:r w:rsidRPr="00ED4715">
        <w:rPr>
          <w:rFonts w:ascii="Arial" w:eastAsia="MS Mincho" w:hAnsi="Arial" w:cs="Arial"/>
          <w:bCs/>
          <w:lang w:eastAsia="ja-JP"/>
        </w:rPr>
        <w:t xml:space="preserve"> my address and contact numbers, the arrival or departure of members of my household or other changes in the composition of my household.</w:t>
      </w:r>
    </w:p>
    <w:p w:rsidR="00ED4715" w:rsidRPr="00ED4715" w:rsidRDefault="00ED4715" w:rsidP="00ED4715">
      <w:pPr>
        <w:spacing w:after="0" w:line="240" w:lineRule="auto"/>
        <w:rPr>
          <w:rFonts w:ascii="Arial" w:eastAsia="MS Mincho" w:hAnsi="Arial" w:cs="Arial"/>
          <w:bCs/>
          <w:lang w:eastAsia="ja-JP"/>
        </w:rPr>
      </w:pPr>
    </w:p>
    <w:p w:rsidR="00ED4715" w:rsidRPr="00ED4715" w:rsidRDefault="00ED4715" w:rsidP="00ED4715">
      <w:pPr>
        <w:spacing w:after="0" w:line="240" w:lineRule="auto"/>
        <w:rPr>
          <w:rFonts w:ascii="Arial" w:eastAsia="MS Mincho" w:hAnsi="Arial" w:cs="Arial"/>
          <w:bCs/>
          <w:lang w:eastAsia="ja-JP"/>
        </w:rPr>
      </w:pPr>
      <w:r w:rsidRPr="00ED4715">
        <w:rPr>
          <w:rFonts w:ascii="Arial" w:eastAsia="MS Mincho" w:hAnsi="Arial" w:cs="Arial"/>
          <w:bCs/>
          <w:lang w:eastAsia="ja-JP"/>
        </w:rPr>
        <w:t>I understand that in the following limited cases, UNHCR may need to share my basic bio-data (my name, the names of my dependents, my address an</w:t>
      </w:r>
      <w:r w:rsidR="003C133F" w:rsidRPr="002800DA">
        <w:rPr>
          <w:rFonts w:ascii="Arial" w:eastAsia="MS Mincho" w:hAnsi="Arial" w:cs="Arial"/>
          <w:bCs/>
          <w:lang w:eastAsia="ja-JP"/>
        </w:rPr>
        <w:t>d my telephone number in &lt;country of asylum&gt;) to ensure the provision of</w:t>
      </w:r>
      <w:r w:rsidRPr="00ED4715">
        <w:rPr>
          <w:rFonts w:ascii="Arial" w:eastAsia="MS Mincho" w:hAnsi="Arial" w:cs="Arial"/>
          <w:bCs/>
          <w:lang w:eastAsia="ja-JP"/>
        </w:rPr>
        <w:t xml:space="preserve"> protection and assistance. </w:t>
      </w:r>
    </w:p>
    <w:p w:rsidR="00ED4715" w:rsidRPr="00ED4715" w:rsidRDefault="00ED4715" w:rsidP="00ED4715">
      <w:pPr>
        <w:spacing w:after="0" w:line="240" w:lineRule="auto"/>
        <w:rPr>
          <w:rFonts w:ascii="Arial" w:eastAsia="MS Mincho" w:hAnsi="Arial" w:cs="Arial"/>
          <w:bCs/>
          <w:lang w:eastAsia="ja-JP"/>
        </w:rPr>
      </w:pPr>
      <w:r w:rsidRPr="00ED4715">
        <w:rPr>
          <w:rFonts w:ascii="Arial" w:eastAsia="MS Mincho" w:hAnsi="Arial" w:cs="Arial"/>
          <w:bCs/>
          <w:lang w:eastAsia="ja-JP"/>
        </w:rPr>
        <w:t xml:space="preserve">In all cases, measures will be taken </w:t>
      </w:r>
      <w:r w:rsidR="003C133F" w:rsidRPr="002800DA">
        <w:rPr>
          <w:rFonts w:ascii="Arial" w:eastAsia="MS Mincho" w:hAnsi="Arial" w:cs="Arial"/>
          <w:bCs/>
          <w:lang w:eastAsia="ja-JP"/>
        </w:rPr>
        <w:t xml:space="preserve">by UNHCR </w:t>
      </w:r>
      <w:r w:rsidRPr="00ED4715">
        <w:rPr>
          <w:rFonts w:ascii="Arial" w:eastAsia="MS Mincho" w:hAnsi="Arial" w:cs="Arial"/>
          <w:bCs/>
          <w:lang w:eastAsia="ja-JP"/>
        </w:rPr>
        <w:t xml:space="preserve">to prevent unauthorized dissemination of the information. </w:t>
      </w:r>
    </w:p>
    <w:p w:rsidR="003C133F" w:rsidRPr="002800DA" w:rsidRDefault="003C133F" w:rsidP="00ED4715">
      <w:pPr>
        <w:spacing w:after="0" w:line="240" w:lineRule="auto"/>
        <w:rPr>
          <w:rFonts w:ascii="Arial" w:eastAsia="MS Mincho" w:hAnsi="Arial" w:cs="Arial"/>
          <w:bCs/>
          <w:lang w:eastAsia="ja-JP"/>
        </w:rPr>
      </w:pPr>
    </w:p>
    <w:p w:rsidR="00ED4715" w:rsidRPr="002800DA" w:rsidRDefault="003C133F" w:rsidP="00ED4715">
      <w:pPr>
        <w:spacing w:after="0" w:line="240" w:lineRule="auto"/>
        <w:rPr>
          <w:rFonts w:ascii="Arial" w:eastAsia="MS Mincho" w:hAnsi="Arial" w:cs="Arial"/>
          <w:bCs/>
          <w:lang w:eastAsia="ja-JP"/>
        </w:rPr>
      </w:pPr>
      <w:r w:rsidRPr="002800DA">
        <w:rPr>
          <w:rFonts w:ascii="Arial" w:eastAsia="MS Mincho" w:hAnsi="Arial" w:cs="Arial"/>
          <w:bCs/>
          <w:lang w:eastAsia="ja-JP"/>
        </w:rPr>
        <w:t xml:space="preserve">The Government of &lt;country of asylum&gt; </w:t>
      </w:r>
      <w:r w:rsidR="00ED4715" w:rsidRPr="00ED4715">
        <w:rPr>
          <w:rFonts w:ascii="Arial" w:eastAsia="MS Mincho" w:hAnsi="Arial" w:cs="Arial"/>
          <w:bCs/>
          <w:lang w:eastAsia="ja-JP"/>
        </w:rPr>
        <w:t xml:space="preserve">has a legitimate </w:t>
      </w:r>
      <w:r w:rsidRPr="002800DA">
        <w:rPr>
          <w:rFonts w:ascii="Arial" w:eastAsia="MS Mincho" w:hAnsi="Arial" w:cs="Arial"/>
          <w:bCs/>
          <w:lang w:eastAsia="ja-JP"/>
        </w:rPr>
        <w:t>interest in obtaining basic bio-</w:t>
      </w:r>
      <w:r w:rsidR="00ED4715" w:rsidRPr="00ED4715">
        <w:rPr>
          <w:rFonts w:ascii="Arial" w:eastAsia="MS Mincho" w:hAnsi="Arial" w:cs="Arial"/>
          <w:bCs/>
          <w:lang w:eastAsia="ja-JP"/>
        </w:rPr>
        <w:t xml:space="preserve">data, and therefore I understand UNHCR may share this with the Office </w:t>
      </w:r>
      <w:r w:rsidRPr="002800DA">
        <w:rPr>
          <w:rFonts w:ascii="Arial" w:eastAsia="MS Mincho" w:hAnsi="Arial" w:cs="Arial"/>
          <w:bCs/>
          <w:lang w:eastAsia="ja-JP"/>
        </w:rPr>
        <w:t xml:space="preserve">of &lt;insert government entity&gt; </w:t>
      </w:r>
      <w:r w:rsidR="00ED4715" w:rsidRPr="00ED4715">
        <w:rPr>
          <w:rFonts w:ascii="Arial" w:eastAsia="MS Mincho" w:hAnsi="Arial" w:cs="Arial"/>
          <w:bCs/>
          <w:lang w:eastAsia="ja-JP"/>
        </w:rPr>
        <w:t xml:space="preserve">upon request. </w:t>
      </w:r>
    </w:p>
    <w:p w:rsidR="00566940" w:rsidRPr="00ED4715" w:rsidRDefault="00566940" w:rsidP="00ED4715">
      <w:pPr>
        <w:spacing w:after="0" w:line="240" w:lineRule="auto"/>
        <w:rPr>
          <w:rFonts w:ascii="Arial" w:eastAsia="MS Mincho" w:hAnsi="Arial" w:cs="Arial"/>
          <w:bCs/>
          <w:lang w:eastAsia="ja-JP"/>
        </w:rPr>
      </w:pPr>
    </w:p>
    <w:p w:rsidR="00ED4715" w:rsidRPr="00ED4715" w:rsidRDefault="00ED4715" w:rsidP="00ED4715">
      <w:pPr>
        <w:spacing w:after="0" w:line="240" w:lineRule="auto"/>
        <w:rPr>
          <w:rFonts w:ascii="Arial" w:eastAsia="MS Mincho" w:hAnsi="Arial" w:cs="Arial"/>
          <w:bCs/>
          <w:lang w:eastAsia="ja-JP"/>
        </w:rPr>
      </w:pPr>
      <w:r w:rsidRPr="00ED4715">
        <w:rPr>
          <w:rFonts w:ascii="Arial" w:eastAsia="MS Mincho" w:hAnsi="Arial" w:cs="Arial"/>
          <w:bCs/>
          <w:lang w:eastAsia="ja-JP"/>
        </w:rPr>
        <w:t>I hereby authorize UNHCR to share information with its implementing and operational partners</w:t>
      </w:r>
      <w:r w:rsidR="00CC2F86" w:rsidRPr="002800DA">
        <w:rPr>
          <w:rFonts w:ascii="Arial" w:eastAsia="MS Mincho" w:hAnsi="Arial" w:cs="Arial"/>
          <w:bCs/>
          <w:lang w:eastAsia="ja-JP"/>
        </w:rPr>
        <w:t>,</w:t>
      </w:r>
      <w:r w:rsidRPr="00ED4715">
        <w:rPr>
          <w:rFonts w:ascii="Arial" w:eastAsia="MS Mincho" w:hAnsi="Arial" w:cs="Arial"/>
          <w:bCs/>
          <w:lang w:eastAsia="ja-JP"/>
        </w:rPr>
        <w:t xml:space="preserve"> on the understanding that thi</w:t>
      </w:r>
      <w:r w:rsidR="00566940" w:rsidRPr="002800DA">
        <w:rPr>
          <w:rFonts w:ascii="Arial" w:eastAsia="MS Mincho" w:hAnsi="Arial" w:cs="Arial"/>
          <w:bCs/>
          <w:lang w:eastAsia="ja-JP"/>
        </w:rPr>
        <w:t>s is strictly limited to information required</w:t>
      </w:r>
      <w:r w:rsidRPr="00ED4715">
        <w:rPr>
          <w:rFonts w:ascii="Arial" w:eastAsia="MS Mincho" w:hAnsi="Arial" w:cs="Arial"/>
          <w:bCs/>
          <w:lang w:eastAsia="ja-JP"/>
        </w:rPr>
        <w:t xml:space="preserve"> to meet fundamental needs (shelter, food and non-food distribution)</w:t>
      </w:r>
      <w:r w:rsidR="00566940" w:rsidRPr="002800DA">
        <w:rPr>
          <w:rFonts w:ascii="Arial" w:eastAsia="MS Mincho" w:hAnsi="Arial" w:cs="Arial"/>
          <w:bCs/>
          <w:lang w:eastAsia="ja-JP"/>
        </w:rPr>
        <w:t xml:space="preserve">, </w:t>
      </w:r>
      <w:r w:rsidRPr="00ED4715">
        <w:rPr>
          <w:rFonts w:ascii="Arial" w:eastAsia="MS Mincho" w:hAnsi="Arial" w:cs="Arial"/>
          <w:bCs/>
          <w:lang w:eastAsia="ja-JP"/>
        </w:rPr>
        <w:t xml:space="preserve">and the provision of essential services (medical care, education, social and protection </w:t>
      </w:r>
      <w:proofErr w:type="spellStart"/>
      <w:r w:rsidRPr="00ED4715">
        <w:rPr>
          <w:rFonts w:ascii="Arial" w:eastAsia="MS Mincho" w:hAnsi="Arial" w:cs="Arial"/>
          <w:bCs/>
          <w:lang w:eastAsia="ja-JP"/>
        </w:rPr>
        <w:t>counseling</w:t>
      </w:r>
      <w:proofErr w:type="spellEnd"/>
      <w:r w:rsidRPr="00ED4715">
        <w:rPr>
          <w:rFonts w:ascii="Arial" w:eastAsia="MS Mincho" w:hAnsi="Arial" w:cs="Arial"/>
          <w:bCs/>
          <w:lang w:eastAsia="ja-JP"/>
        </w:rPr>
        <w:t xml:space="preserve">) </w:t>
      </w:r>
      <w:r w:rsidR="00566940" w:rsidRPr="002800DA">
        <w:rPr>
          <w:rFonts w:ascii="Arial" w:eastAsia="MS Mincho" w:hAnsi="Arial" w:cs="Arial"/>
          <w:bCs/>
          <w:lang w:eastAsia="ja-JP"/>
        </w:rPr>
        <w:t>in &lt;country&gt;</w:t>
      </w:r>
      <w:r w:rsidRPr="00ED4715">
        <w:rPr>
          <w:rFonts w:ascii="Arial" w:eastAsia="MS Mincho" w:hAnsi="Arial" w:cs="Arial"/>
          <w:bCs/>
          <w:lang w:eastAsia="ja-JP"/>
        </w:rPr>
        <w:t>.</w:t>
      </w:r>
    </w:p>
    <w:p w:rsidR="00ED4715" w:rsidRPr="00ED4715" w:rsidRDefault="00ED4715" w:rsidP="00ED4715">
      <w:pPr>
        <w:spacing w:after="0" w:line="240" w:lineRule="auto"/>
        <w:rPr>
          <w:rFonts w:ascii="Arial" w:eastAsia="MS Mincho" w:hAnsi="Arial" w:cs="Arial"/>
          <w:bCs/>
          <w:lang w:eastAsia="ja-JP"/>
        </w:rPr>
      </w:pPr>
    </w:p>
    <w:p w:rsidR="00ED4715" w:rsidRPr="002800DA" w:rsidRDefault="00ED4715" w:rsidP="00ED4715">
      <w:pPr>
        <w:spacing w:after="0" w:line="240" w:lineRule="auto"/>
        <w:rPr>
          <w:rFonts w:ascii="Arial" w:eastAsia="MS Mincho" w:hAnsi="Arial" w:cs="Arial"/>
          <w:bCs/>
          <w:lang w:eastAsia="ja-JP"/>
        </w:rPr>
      </w:pPr>
      <w:r w:rsidRPr="00ED4715">
        <w:rPr>
          <w:rFonts w:ascii="Arial" w:eastAsia="MS Mincho" w:hAnsi="Arial" w:cs="Arial"/>
          <w:bCs/>
          <w:lang w:eastAsia="ja-JP"/>
        </w:rPr>
        <w:t>I fully acknowledge and understand that persons involved in armed activities do not fall under the protection and mandate of UNHCR. I commit not to take part in any armed activities.</w:t>
      </w:r>
    </w:p>
    <w:p w:rsidR="00CC2F86" w:rsidRPr="00ED4715" w:rsidRDefault="00CC2F86" w:rsidP="00ED4715">
      <w:pPr>
        <w:spacing w:after="0" w:line="240" w:lineRule="auto"/>
        <w:rPr>
          <w:rFonts w:ascii="Arial" w:eastAsia="MS Mincho" w:hAnsi="Arial" w:cs="Arial"/>
          <w:bCs/>
          <w:lang w:eastAsia="ja-JP"/>
        </w:rPr>
      </w:pPr>
    </w:p>
    <w:p w:rsidR="00ED4715" w:rsidRPr="002800DA" w:rsidRDefault="00ED4715" w:rsidP="00ED4715">
      <w:pPr>
        <w:rPr>
          <w:rFonts w:ascii="Arial" w:eastAsia="MS Mincho" w:hAnsi="Arial" w:cs="Arial"/>
          <w:lang w:eastAsia="ja-JP"/>
        </w:rPr>
      </w:pPr>
      <w:r w:rsidRPr="002800DA">
        <w:rPr>
          <w:rFonts w:ascii="Arial" w:eastAsia="MS Mincho" w:hAnsi="Arial" w:cs="Arial"/>
          <w:bCs/>
          <w:lang w:eastAsia="ja-JP"/>
        </w:rPr>
        <w:t>I understand that any misrepresentation may have n</w:t>
      </w:r>
      <w:r w:rsidR="00566940" w:rsidRPr="002800DA">
        <w:rPr>
          <w:rFonts w:ascii="Arial" w:eastAsia="MS Mincho" w:hAnsi="Arial" w:cs="Arial"/>
          <w:bCs/>
          <w:lang w:eastAsia="ja-JP"/>
        </w:rPr>
        <w:t>egative consequences on my</w:t>
      </w:r>
      <w:r w:rsidR="00566940" w:rsidRPr="002800DA">
        <w:rPr>
          <w:rFonts w:ascii="Arial" w:eastAsia="MS Mincho" w:hAnsi="Arial" w:cs="Arial"/>
          <w:lang w:eastAsia="ja-JP"/>
        </w:rPr>
        <w:t xml:space="preserve"> application for refugee status and entitlement to protection and assistance.</w:t>
      </w:r>
    </w:p>
    <w:p w:rsidR="00566940" w:rsidRDefault="00566940" w:rsidP="00ED4715"/>
    <w:tbl>
      <w:tblPr>
        <w:tblStyle w:val="TableGrid"/>
        <w:tblW w:w="9785" w:type="dxa"/>
        <w:tblLook w:val="04A0" w:firstRow="1" w:lastRow="0" w:firstColumn="1" w:lastColumn="0" w:noHBand="0" w:noVBand="1"/>
      </w:tblPr>
      <w:tblGrid>
        <w:gridCol w:w="1951"/>
        <w:gridCol w:w="3686"/>
        <w:gridCol w:w="4148"/>
      </w:tblGrid>
      <w:tr w:rsidR="002800DA" w:rsidTr="00BC55D7">
        <w:trPr>
          <w:trHeight w:val="379"/>
        </w:trPr>
        <w:tc>
          <w:tcPr>
            <w:tcW w:w="9785" w:type="dxa"/>
            <w:gridSpan w:val="3"/>
          </w:tcPr>
          <w:p w:rsidR="002800DA" w:rsidRDefault="002800DA" w:rsidP="00ED4715">
            <w:r w:rsidRPr="00F0060B">
              <w:rPr>
                <w:sz w:val="20"/>
                <w:szCs w:val="20"/>
              </w:rPr>
              <w:t xml:space="preserve"> </w:t>
            </w:r>
            <w:r>
              <w:t>&lt;Place and Location&gt;</w:t>
            </w:r>
          </w:p>
        </w:tc>
      </w:tr>
      <w:tr w:rsidR="00F0060B" w:rsidTr="002800DA">
        <w:trPr>
          <w:trHeight w:val="285"/>
        </w:trPr>
        <w:tc>
          <w:tcPr>
            <w:tcW w:w="1951" w:type="dxa"/>
          </w:tcPr>
          <w:p w:rsidR="00F0060B" w:rsidRPr="00C003F9" w:rsidRDefault="00F0060B" w:rsidP="00ED4715">
            <w:pPr>
              <w:rPr>
                <w:b/>
              </w:rPr>
            </w:pPr>
            <w:r w:rsidRPr="00C003F9">
              <w:rPr>
                <w:b/>
              </w:rPr>
              <w:t>Date</w:t>
            </w:r>
          </w:p>
        </w:tc>
        <w:tc>
          <w:tcPr>
            <w:tcW w:w="3686" w:type="dxa"/>
          </w:tcPr>
          <w:p w:rsidR="00F0060B" w:rsidRPr="00C003F9" w:rsidRDefault="00F0060B" w:rsidP="00F0060B">
            <w:pPr>
              <w:ind w:left="-1379" w:firstLine="1379"/>
              <w:rPr>
                <w:b/>
              </w:rPr>
            </w:pPr>
            <w:r w:rsidRPr="00C003F9">
              <w:rPr>
                <w:b/>
              </w:rPr>
              <w:t>Name</w:t>
            </w:r>
          </w:p>
        </w:tc>
        <w:tc>
          <w:tcPr>
            <w:tcW w:w="4148" w:type="dxa"/>
          </w:tcPr>
          <w:p w:rsidR="00F0060B" w:rsidRPr="00C003F9" w:rsidRDefault="00F0060B" w:rsidP="00ED4715">
            <w:pPr>
              <w:rPr>
                <w:b/>
              </w:rPr>
            </w:pPr>
            <w:r w:rsidRPr="00C003F9">
              <w:rPr>
                <w:b/>
              </w:rPr>
              <w:t>Signature</w:t>
            </w:r>
          </w:p>
        </w:tc>
      </w:tr>
      <w:tr w:rsidR="00F0060B" w:rsidTr="002800DA">
        <w:trPr>
          <w:trHeight w:val="417"/>
        </w:trPr>
        <w:tc>
          <w:tcPr>
            <w:tcW w:w="1951" w:type="dxa"/>
          </w:tcPr>
          <w:p w:rsidR="00F0060B" w:rsidRDefault="00F0060B" w:rsidP="00ED4715"/>
        </w:tc>
        <w:tc>
          <w:tcPr>
            <w:tcW w:w="3686" w:type="dxa"/>
          </w:tcPr>
          <w:p w:rsidR="00F0060B" w:rsidRDefault="00F0060B" w:rsidP="00ED4715"/>
        </w:tc>
        <w:tc>
          <w:tcPr>
            <w:tcW w:w="4148" w:type="dxa"/>
          </w:tcPr>
          <w:p w:rsidR="00F0060B" w:rsidRDefault="00F0060B" w:rsidP="00ED4715"/>
        </w:tc>
      </w:tr>
      <w:tr w:rsidR="00F0060B" w:rsidTr="002800DA">
        <w:trPr>
          <w:trHeight w:val="409"/>
        </w:trPr>
        <w:tc>
          <w:tcPr>
            <w:tcW w:w="1951" w:type="dxa"/>
          </w:tcPr>
          <w:p w:rsidR="00F0060B" w:rsidRDefault="00F0060B" w:rsidP="00ED4715"/>
        </w:tc>
        <w:tc>
          <w:tcPr>
            <w:tcW w:w="3686" w:type="dxa"/>
          </w:tcPr>
          <w:p w:rsidR="00F0060B" w:rsidRDefault="00F0060B" w:rsidP="00ED4715"/>
        </w:tc>
        <w:tc>
          <w:tcPr>
            <w:tcW w:w="4148" w:type="dxa"/>
          </w:tcPr>
          <w:p w:rsidR="00F0060B" w:rsidRDefault="00F0060B" w:rsidP="00ED4715"/>
        </w:tc>
      </w:tr>
      <w:tr w:rsidR="00F0060B" w:rsidTr="00C003F9">
        <w:trPr>
          <w:trHeight w:val="362"/>
        </w:trPr>
        <w:tc>
          <w:tcPr>
            <w:tcW w:w="1951" w:type="dxa"/>
          </w:tcPr>
          <w:p w:rsidR="00F0060B" w:rsidRDefault="00F0060B" w:rsidP="00ED4715"/>
        </w:tc>
        <w:tc>
          <w:tcPr>
            <w:tcW w:w="3686" w:type="dxa"/>
          </w:tcPr>
          <w:p w:rsidR="00F0060B" w:rsidRDefault="00F0060B" w:rsidP="00ED4715"/>
        </w:tc>
        <w:tc>
          <w:tcPr>
            <w:tcW w:w="4148" w:type="dxa"/>
          </w:tcPr>
          <w:p w:rsidR="00F0060B" w:rsidRDefault="00F0060B" w:rsidP="00ED4715"/>
        </w:tc>
      </w:tr>
      <w:tr w:rsidR="00F0060B" w:rsidTr="00C003F9">
        <w:trPr>
          <w:trHeight w:val="425"/>
        </w:trPr>
        <w:tc>
          <w:tcPr>
            <w:tcW w:w="1951" w:type="dxa"/>
          </w:tcPr>
          <w:p w:rsidR="00F0060B" w:rsidRDefault="00F0060B" w:rsidP="00ED4715"/>
        </w:tc>
        <w:tc>
          <w:tcPr>
            <w:tcW w:w="3686" w:type="dxa"/>
          </w:tcPr>
          <w:p w:rsidR="00F0060B" w:rsidRDefault="00F0060B" w:rsidP="00ED4715"/>
        </w:tc>
        <w:tc>
          <w:tcPr>
            <w:tcW w:w="4148" w:type="dxa"/>
          </w:tcPr>
          <w:p w:rsidR="00F0060B" w:rsidRDefault="00F0060B" w:rsidP="00ED4715"/>
        </w:tc>
      </w:tr>
      <w:tr w:rsidR="00F0060B" w:rsidTr="00C003F9">
        <w:trPr>
          <w:trHeight w:val="403"/>
        </w:trPr>
        <w:tc>
          <w:tcPr>
            <w:tcW w:w="1951" w:type="dxa"/>
          </w:tcPr>
          <w:p w:rsidR="00F0060B" w:rsidRDefault="00F0060B" w:rsidP="00ED4715"/>
        </w:tc>
        <w:tc>
          <w:tcPr>
            <w:tcW w:w="3686" w:type="dxa"/>
          </w:tcPr>
          <w:p w:rsidR="00F0060B" w:rsidRDefault="00F0060B" w:rsidP="00ED4715"/>
        </w:tc>
        <w:tc>
          <w:tcPr>
            <w:tcW w:w="4148" w:type="dxa"/>
          </w:tcPr>
          <w:p w:rsidR="00F0060B" w:rsidRDefault="00F0060B" w:rsidP="00ED4715"/>
        </w:tc>
      </w:tr>
      <w:tr w:rsidR="00C003F9" w:rsidTr="00C003F9">
        <w:trPr>
          <w:trHeight w:val="403"/>
        </w:trPr>
        <w:tc>
          <w:tcPr>
            <w:tcW w:w="1951" w:type="dxa"/>
          </w:tcPr>
          <w:p w:rsidR="00C003F9" w:rsidRDefault="00C003F9" w:rsidP="00ED4715"/>
        </w:tc>
        <w:tc>
          <w:tcPr>
            <w:tcW w:w="3686" w:type="dxa"/>
          </w:tcPr>
          <w:p w:rsidR="00C003F9" w:rsidRDefault="00C003F9" w:rsidP="00ED4715"/>
        </w:tc>
        <w:tc>
          <w:tcPr>
            <w:tcW w:w="4148" w:type="dxa"/>
          </w:tcPr>
          <w:p w:rsidR="00C003F9" w:rsidRDefault="00C003F9" w:rsidP="00ED4715"/>
        </w:tc>
      </w:tr>
    </w:tbl>
    <w:p w:rsidR="00CC2F86" w:rsidRDefault="00CC2F86" w:rsidP="00ED4715">
      <w:bookmarkStart w:id="0" w:name="_GoBack"/>
      <w:bookmarkEnd w:id="0"/>
    </w:p>
    <w:sectPr w:rsidR="00CC2F86" w:rsidSect="002800DA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715"/>
    <w:rsid w:val="000138C7"/>
    <w:rsid w:val="002800DA"/>
    <w:rsid w:val="003C133F"/>
    <w:rsid w:val="00566940"/>
    <w:rsid w:val="00AB1F10"/>
    <w:rsid w:val="00C003F9"/>
    <w:rsid w:val="00CC2F86"/>
    <w:rsid w:val="00ED4715"/>
    <w:rsid w:val="00F0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ED4715"/>
    <w:pPr>
      <w:keepNext/>
      <w:spacing w:after="0" w:line="240" w:lineRule="auto"/>
      <w:outlineLvl w:val="3"/>
    </w:pPr>
    <w:rPr>
      <w:rFonts w:ascii="Times New Roman" w:eastAsia="MS Mincho" w:hAnsi="Times New Roman" w:cs="Times New Roman"/>
      <w:b/>
      <w:bCs/>
      <w:sz w:val="24"/>
      <w:szCs w:val="24"/>
      <w:u w:val="single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4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715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ED4715"/>
    <w:rPr>
      <w:rFonts w:ascii="Times New Roman" w:eastAsia="MS Mincho" w:hAnsi="Times New Roman" w:cs="Times New Roman"/>
      <w:b/>
      <w:bCs/>
      <w:sz w:val="24"/>
      <w:szCs w:val="24"/>
      <w:u w:val="single"/>
      <w:lang w:eastAsia="ja-JP"/>
    </w:rPr>
  </w:style>
  <w:style w:type="paragraph" w:styleId="BodyText2">
    <w:name w:val="Body Text 2"/>
    <w:basedOn w:val="Normal"/>
    <w:link w:val="BodyText2Char"/>
    <w:rsid w:val="00ED4715"/>
    <w:pPr>
      <w:spacing w:after="0" w:line="240" w:lineRule="auto"/>
    </w:pPr>
    <w:rPr>
      <w:rFonts w:ascii="Times New Roman" w:eastAsia="MS Mincho" w:hAnsi="Times New Roman" w:cs="Times New Roman"/>
      <w:b/>
      <w:bCs/>
      <w:lang w:eastAsia="ja-JP"/>
    </w:rPr>
  </w:style>
  <w:style w:type="character" w:customStyle="1" w:styleId="BodyText2Char">
    <w:name w:val="Body Text 2 Char"/>
    <w:basedOn w:val="DefaultParagraphFont"/>
    <w:link w:val="BodyText2"/>
    <w:rsid w:val="00ED4715"/>
    <w:rPr>
      <w:rFonts w:ascii="Times New Roman" w:eastAsia="MS Mincho" w:hAnsi="Times New Roman" w:cs="Times New Roman"/>
      <w:b/>
      <w:bCs/>
      <w:lang w:eastAsia="ja-JP"/>
    </w:rPr>
  </w:style>
  <w:style w:type="paragraph" w:styleId="BodyText">
    <w:name w:val="Body Text"/>
    <w:basedOn w:val="Normal"/>
    <w:link w:val="BodyTextChar"/>
    <w:uiPriority w:val="99"/>
    <w:semiHidden/>
    <w:unhideWhenUsed/>
    <w:rsid w:val="00ED47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D4715"/>
  </w:style>
  <w:style w:type="table" w:styleId="TableGrid">
    <w:name w:val="Table Grid"/>
    <w:basedOn w:val="TableNormal"/>
    <w:uiPriority w:val="59"/>
    <w:rsid w:val="000138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ED4715"/>
    <w:pPr>
      <w:keepNext/>
      <w:spacing w:after="0" w:line="240" w:lineRule="auto"/>
      <w:outlineLvl w:val="3"/>
    </w:pPr>
    <w:rPr>
      <w:rFonts w:ascii="Times New Roman" w:eastAsia="MS Mincho" w:hAnsi="Times New Roman" w:cs="Times New Roman"/>
      <w:b/>
      <w:bCs/>
      <w:sz w:val="24"/>
      <w:szCs w:val="24"/>
      <w:u w:val="single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4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715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ED4715"/>
    <w:rPr>
      <w:rFonts w:ascii="Times New Roman" w:eastAsia="MS Mincho" w:hAnsi="Times New Roman" w:cs="Times New Roman"/>
      <w:b/>
      <w:bCs/>
      <w:sz w:val="24"/>
      <w:szCs w:val="24"/>
      <w:u w:val="single"/>
      <w:lang w:eastAsia="ja-JP"/>
    </w:rPr>
  </w:style>
  <w:style w:type="paragraph" w:styleId="BodyText2">
    <w:name w:val="Body Text 2"/>
    <w:basedOn w:val="Normal"/>
    <w:link w:val="BodyText2Char"/>
    <w:rsid w:val="00ED4715"/>
    <w:pPr>
      <w:spacing w:after="0" w:line="240" w:lineRule="auto"/>
    </w:pPr>
    <w:rPr>
      <w:rFonts w:ascii="Times New Roman" w:eastAsia="MS Mincho" w:hAnsi="Times New Roman" w:cs="Times New Roman"/>
      <w:b/>
      <w:bCs/>
      <w:lang w:eastAsia="ja-JP"/>
    </w:rPr>
  </w:style>
  <w:style w:type="character" w:customStyle="1" w:styleId="BodyText2Char">
    <w:name w:val="Body Text 2 Char"/>
    <w:basedOn w:val="DefaultParagraphFont"/>
    <w:link w:val="BodyText2"/>
    <w:rsid w:val="00ED4715"/>
    <w:rPr>
      <w:rFonts w:ascii="Times New Roman" w:eastAsia="MS Mincho" w:hAnsi="Times New Roman" w:cs="Times New Roman"/>
      <w:b/>
      <w:bCs/>
      <w:lang w:eastAsia="ja-JP"/>
    </w:rPr>
  </w:style>
  <w:style w:type="paragraph" w:styleId="BodyText">
    <w:name w:val="Body Text"/>
    <w:basedOn w:val="Normal"/>
    <w:link w:val="BodyTextChar"/>
    <w:uiPriority w:val="99"/>
    <w:semiHidden/>
    <w:unhideWhenUsed/>
    <w:rsid w:val="00ED47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D4715"/>
  </w:style>
  <w:style w:type="table" w:styleId="TableGrid">
    <w:name w:val="Table Grid"/>
    <w:basedOn w:val="TableNormal"/>
    <w:uiPriority w:val="59"/>
    <w:rsid w:val="000138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 Ganz</dc:creator>
  <cp:lastModifiedBy>Ulrike Ganz</cp:lastModifiedBy>
  <cp:revision>1</cp:revision>
  <dcterms:created xsi:type="dcterms:W3CDTF">2014-10-27T12:15:00Z</dcterms:created>
  <dcterms:modified xsi:type="dcterms:W3CDTF">2014-10-27T13:08:00Z</dcterms:modified>
</cp:coreProperties>
</file>