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A68D0" w:rsidRPr="008F64A3" w:rsidRDefault="000A68D0" w:rsidP="000A68D0">
      <w:pPr>
        <w:pStyle w:val="Title"/>
        <w:tabs>
          <w:tab w:val="left" w:pos="738"/>
          <w:tab w:val="left" w:pos="2268"/>
          <w:tab w:val="left" w:pos="3544"/>
          <w:tab w:val="left" w:pos="3969"/>
          <w:tab w:val="center" w:pos="4961"/>
        </w:tabs>
        <w:ind w:left="-284" w:right="566"/>
        <w:outlineLvl w:val="0"/>
        <w:rPr>
          <w:sz w:val="40"/>
        </w:rPr>
      </w:pPr>
      <w:r w:rsidRPr="008F64A3">
        <w:object w:dxaOrig="553" w:dyaOrig="4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8.5pt" o:ole="" fillcolor="window">
            <v:imagedata r:id="rId8" o:title=""/>
          </v:shape>
          <o:OLEObject Type="Embed" ProgID="Word.Picture.8" ShapeID="_x0000_i1025" DrawAspect="Content" ObjectID="_1442159830" r:id="rId9"/>
        </w:object>
      </w:r>
      <w:r w:rsidRPr="008F64A3">
        <w:t xml:space="preserve"> </w:t>
      </w:r>
      <w:r w:rsidRPr="008F64A3">
        <w:rPr>
          <w:sz w:val="40"/>
        </w:rPr>
        <w:t xml:space="preserve">UNHCR </w:t>
      </w:r>
      <w:smartTag w:uri="urn:schemas-microsoft-com:office:smarttags" w:element="stockticker">
        <w:r w:rsidRPr="008F64A3">
          <w:rPr>
            <w:sz w:val="40"/>
          </w:rPr>
          <w:t>JOB</w:t>
        </w:r>
      </w:smartTag>
      <w:r w:rsidRPr="008F64A3">
        <w:rPr>
          <w:sz w:val="40"/>
        </w:rPr>
        <w:t xml:space="preserve"> DESCRIPTION</w:t>
      </w:r>
    </w:p>
    <w:p w:rsidR="000A68D0" w:rsidRPr="000A75F2" w:rsidRDefault="000A68D0" w:rsidP="000A68D0">
      <w:pPr>
        <w:ind w:left="-284" w:right="566"/>
        <w:jc w:val="center"/>
        <w:outlineLvl w:val="0"/>
        <w:rPr>
          <w:b/>
          <w:i/>
          <w:sz w:val="18"/>
          <w:szCs w:val="18"/>
        </w:rPr>
      </w:pPr>
      <w:r w:rsidRPr="000A75F2">
        <w:rPr>
          <w:b/>
          <w:i/>
          <w:sz w:val="18"/>
          <w:szCs w:val="18"/>
        </w:rPr>
        <w:t>(When finalised and approved by the Post Manager(s), e-mail to HQPC00)</w:t>
      </w:r>
    </w:p>
    <w:p w:rsidR="00F12680" w:rsidRPr="0020293A" w:rsidRDefault="000360BC" w:rsidP="0020293A">
      <w:pPr>
        <w:ind w:right="566"/>
        <w:outlineLvl w:val="0"/>
        <w:rPr>
          <w:bCs/>
          <w:iCs/>
        </w:rPr>
      </w:pPr>
      <w:r w:rsidRPr="0020293A">
        <w:rPr>
          <w:bCs/>
          <w:iCs/>
        </w:rPr>
        <w:t>Date</w:t>
      </w:r>
      <w:r w:rsidR="009663D9">
        <w:rPr>
          <w:bCs/>
          <w:iCs/>
        </w:rPr>
        <w:t xml:space="preserve"> of Classification</w:t>
      </w:r>
      <w:r w:rsidR="00CF101B">
        <w:rPr>
          <w:bCs/>
          <w:iCs/>
        </w:rPr>
        <w:t xml:space="preserve"> </w:t>
      </w:r>
      <w:r w:rsidR="00CF101B" w:rsidRPr="0020293A">
        <w:rPr>
          <w:bCs/>
          <w:iCs/>
          <w:vertAlign w:val="superscript"/>
        </w:rPr>
        <w:t>(1</w:t>
      </w:r>
      <w:r w:rsidR="000A75F2" w:rsidRPr="0020293A">
        <w:rPr>
          <w:bCs/>
          <w:iCs/>
          <w:vertAlign w:val="superscript"/>
        </w:rPr>
        <w:t>)</w:t>
      </w:r>
      <w:r>
        <w:rPr>
          <w:bCs/>
          <w:iCs/>
        </w:rPr>
        <w:t>:</w:t>
      </w:r>
      <w:r w:rsidR="001D0F04">
        <w:t xml:space="preserve"> June 2012</w:t>
      </w:r>
      <w:r w:rsidR="00DE6B27">
        <w:rPr>
          <w:bCs/>
          <w:iCs/>
        </w:rPr>
        <w:tab/>
      </w:r>
      <w:r w:rsidR="00DE6B27">
        <w:rPr>
          <w:bCs/>
          <w:iCs/>
        </w:rPr>
        <w:tab/>
      </w:r>
      <w:r w:rsidR="00DE6B27">
        <w:rPr>
          <w:bCs/>
          <w:iCs/>
        </w:rPr>
        <w:tab/>
      </w:r>
      <w:r w:rsidR="001D0F04" w:rsidRPr="001D0F04">
        <w:rPr>
          <w:b/>
          <w:sz w:val="28"/>
          <w:szCs w:val="28"/>
        </w:rPr>
        <w:t>(STANDARD)</w:t>
      </w:r>
    </w:p>
    <w:tbl>
      <w:tblPr>
        <w:tblW w:w="9900" w:type="dxa"/>
        <w:tblInd w:w="-252" w:type="dxa"/>
        <w:tblLayout w:type="fixed"/>
        <w:tblLook w:val="0000" w:firstRow="0" w:lastRow="0" w:firstColumn="0" w:lastColumn="0" w:noHBand="0" w:noVBand="0"/>
      </w:tblPr>
      <w:tblGrid>
        <w:gridCol w:w="3781"/>
        <w:gridCol w:w="2879"/>
        <w:gridCol w:w="3240"/>
      </w:tblGrid>
      <w:tr w:rsidR="000A68D0" w:rsidRPr="001745ED">
        <w:tc>
          <w:tcPr>
            <w:tcW w:w="9900" w:type="dxa"/>
            <w:gridSpan w:val="3"/>
            <w:tcBorders>
              <w:top w:val="single" w:sz="4" w:space="0" w:color="auto"/>
              <w:left w:val="single" w:sz="4" w:space="0" w:color="auto"/>
              <w:right w:val="single" w:sz="4" w:space="0" w:color="auto"/>
            </w:tcBorders>
            <w:shd w:val="clear" w:color="auto" w:fill="F3F3F3"/>
          </w:tcPr>
          <w:p w:rsidR="000A68D0" w:rsidRPr="0020293A" w:rsidRDefault="000A68D0" w:rsidP="000A68D0">
            <w:pPr>
              <w:jc w:val="center"/>
              <w:rPr>
                <w:b/>
                <w:color w:val="800000"/>
                <w:sz w:val="28"/>
                <w:szCs w:val="28"/>
              </w:rPr>
            </w:pPr>
            <w:r w:rsidRPr="0020293A">
              <w:rPr>
                <w:b/>
                <w:color w:val="800000"/>
                <w:sz w:val="28"/>
                <w:szCs w:val="28"/>
              </w:rPr>
              <w:t>PART 2A – IDENTIFICATION OF POS</w:t>
            </w:r>
            <w:r w:rsidR="00CF101B">
              <w:rPr>
                <w:b/>
                <w:color w:val="800000"/>
                <w:sz w:val="28"/>
                <w:szCs w:val="28"/>
              </w:rPr>
              <w:t>I</w:t>
            </w:r>
            <w:r w:rsidRPr="0020293A">
              <w:rPr>
                <w:b/>
                <w:color w:val="800000"/>
                <w:sz w:val="28"/>
                <w:szCs w:val="28"/>
              </w:rPr>
              <w:t>T</w:t>
            </w:r>
            <w:r w:rsidR="00CF101B">
              <w:rPr>
                <w:b/>
                <w:color w:val="800000"/>
                <w:sz w:val="28"/>
                <w:szCs w:val="28"/>
              </w:rPr>
              <w:t>ION</w:t>
            </w:r>
          </w:p>
        </w:tc>
      </w:tr>
      <w:tr w:rsidR="000A68D0" w:rsidRPr="008F64A3" w:rsidTr="0020293A">
        <w:trPr>
          <w:trHeight w:val="313"/>
        </w:trPr>
        <w:tc>
          <w:tcPr>
            <w:tcW w:w="9900" w:type="dxa"/>
            <w:gridSpan w:val="3"/>
            <w:tcBorders>
              <w:top w:val="single" w:sz="4" w:space="0" w:color="auto"/>
            </w:tcBorders>
            <w:vAlign w:val="center"/>
          </w:tcPr>
          <w:p w:rsidR="000A68D0" w:rsidRPr="0020293A" w:rsidRDefault="000A68D0" w:rsidP="0020293A">
            <w:pPr>
              <w:pStyle w:val="Heading2"/>
              <w:tabs>
                <w:tab w:val="clear" w:pos="426"/>
              </w:tabs>
              <w:rPr>
                <w:sz w:val="16"/>
                <w:szCs w:val="16"/>
              </w:rPr>
            </w:pPr>
            <w:r w:rsidRPr="008F64A3">
              <w:rPr>
                <w:b w:val="0"/>
                <w:bCs w:val="0"/>
              </w:rPr>
              <w:t>P</w:t>
            </w:r>
            <w:r>
              <w:rPr>
                <w:b w:val="0"/>
                <w:bCs w:val="0"/>
              </w:rPr>
              <w:t>os</w:t>
            </w:r>
            <w:r w:rsidR="00CF101B">
              <w:rPr>
                <w:b w:val="0"/>
                <w:bCs w:val="0"/>
              </w:rPr>
              <w:t>i</w:t>
            </w:r>
            <w:r>
              <w:rPr>
                <w:b w:val="0"/>
                <w:bCs w:val="0"/>
              </w:rPr>
              <w:t>t</w:t>
            </w:r>
            <w:r w:rsidR="00CF101B">
              <w:rPr>
                <w:b w:val="0"/>
                <w:bCs w:val="0"/>
              </w:rPr>
              <w:t>ion</w:t>
            </w:r>
            <w:r>
              <w:rPr>
                <w:b w:val="0"/>
                <w:bCs w:val="0"/>
              </w:rPr>
              <w:t xml:space="preserve"> </w:t>
            </w:r>
            <w:r w:rsidR="00822A5E" w:rsidRPr="008F64A3">
              <w:rPr>
                <w:b w:val="0"/>
                <w:bCs w:val="0"/>
              </w:rPr>
              <w:t>No:</w:t>
            </w:r>
            <w:r w:rsidR="008B3A82">
              <w:rPr>
                <w:b w:val="0"/>
                <w:bCs w:val="0"/>
                <w:i/>
                <w:iCs/>
              </w:rPr>
              <w:t xml:space="preserve"> </w:t>
            </w:r>
          </w:p>
          <w:p w:rsidR="007966A7" w:rsidRPr="0020293A" w:rsidRDefault="007966A7" w:rsidP="0020293A"/>
        </w:tc>
      </w:tr>
      <w:tr w:rsidR="000A68D0" w:rsidRPr="008F64A3" w:rsidTr="0020293A">
        <w:trPr>
          <w:trHeight w:val="377"/>
        </w:trPr>
        <w:tc>
          <w:tcPr>
            <w:tcW w:w="6660" w:type="dxa"/>
            <w:gridSpan w:val="2"/>
            <w:vAlign w:val="center"/>
          </w:tcPr>
          <w:p w:rsidR="005C3DF4" w:rsidRPr="0020293A" w:rsidRDefault="000A68D0" w:rsidP="0020293A">
            <w:pPr>
              <w:rPr>
                <w:b/>
                <w:bCs/>
              </w:rPr>
            </w:pPr>
            <w:r w:rsidRPr="008F64A3">
              <w:t>P</w:t>
            </w:r>
            <w:r>
              <w:t>os</w:t>
            </w:r>
            <w:r w:rsidR="00CF101B">
              <w:t>ition</w:t>
            </w:r>
            <w:r w:rsidRPr="008F64A3">
              <w:t xml:space="preserve"> T</w:t>
            </w:r>
            <w:r>
              <w:t>itle</w:t>
            </w:r>
            <w:r w:rsidRPr="008F64A3">
              <w:t>:</w:t>
            </w:r>
            <w:r>
              <w:t xml:space="preserve"> </w:t>
            </w:r>
            <w:r w:rsidR="00807030" w:rsidRPr="00320DC9">
              <w:rPr>
                <w:b/>
                <w:bCs/>
              </w:rPr>
              <w:t xml:space="preserve"> </w:t>
            </w:r>
            <w:r w:rsidR="005D3692">
              <w:rPr>
                <w:b/>
                <w:bCs/>
              </w:rPr>
              <w:t xml:space="preserve"> </w:t>
            </w:r>
            <w:r w:rsidR="001D0F04">
              <w:rPr>
                <w:b/>
                <w:bCs/>
              </w:rPr>
              <w:t>Information Management Officer</w:t>
            </w:r>
          </w:p>
          <w:p w:rsidR="007966A7" w:rsidRPr="00B746F7" w:rsidRDefault="007966A7" w:rsidP="000A68D0">
            <w:pPr>
              <w:rPr>
                <w:b/>
                <w:i/>
                <w:iCs/>
                <w:sz w:val="16"/>
                <w:szCs w:val="16"/>
              </w:rPr>
            </w:pPr>
          </w:p>
        </w:tc>
        <w:tc>
          <w:tcPr>
            <w:tcW w:w="3240" w:type="dxa"/>
          </w:tcPr>
          <w:p w:rsidR="005C3DF4" w:rsidRPr="00B746F7" w:rsidRDefault="000A68D0" w:rsidP="001D0F04">
            <w:pPr>
              <w:rPr>
                <w:b/>
                <w:i/>
                <w:iCs/>
                <w:sz w:val="16"/>
                <w:szCs w:val="16"/>
              </w:rPr>
            </w:pPr>
            <w:r w:rsidRPr="008F64A3">
              <w:t>P</w:t>
            </w:r>
            <w:r>
              <w:t>os</w:t>
            </w:r>
            <w:r w:rsidR="00CF101B">
              <w:t>ition</w:t>
            </w:r>
            <w:r>
              <w:t xml:space="preserve"> </w:t>
            </w:r>
            <w:r w:rsidRPr="008F64A3">
              <w:t>G</w:t>
            </w:r>
            <w:r>
              <w:t xml:space="preserve">rade: </w:t>
            </w:r>
            <w:r w:rsidR="005D3692">
              <w:rPr>
                <w:b/>
                <w:bCs/>
              </w:rPr>
              <w:t xml:space="preserve"> </w:t>
            </w:r>
            <w:r w:rsidR="00E33232">
              <w:rPr>
                <w:b/>
                <w:bCs/>
              </w:rPr>
              <w:t>P</w:t>
            </w:r>
            <w:r w:rsidR="001D0F04">
              <w:rPr>
                <w:b/>
                <w:bCs/>
              </w:rPr>
              <w:t>3</w:t>
            </w:r>
            <w:r w:rsidR="00E33232">
              <w:rPr>
                <w:b/>
                <w:bCs/>
              </w:rPr>
              <w:t>/NOC</w:t>
            </w:r>
          </w:p>
        </w:tc>
      </w:tr>
      <w:tr w:rsidR="009C0F7A" w:rsidRPr="008F64A3" w:rsidTr="009C0F7A">
        <w:trPr>
          <w:trHeight w:val="472"/>
        </w:trPr>
        <w:tc>
          <w:tcPr>
            <w:tcW w:w="6660" w:type="dxa"/>
            <w:gridSpan w:val="2"/>
            <w:vAlign w:val="center"/>
          </w:tcPr>
          <w:p w:rsidR="009C0F7A" w:rsidRDefault="009C0F7A" w:rsidP="00395680">
            <w:r>
              <w:t xml:space="preserve">Position </w:t>
            </w:r>
            <w:r w:rsidRPr="008F64A3">
              <w:t>L</w:t>
            </w:r>
            <w:r>
              <w:t>ocation</w:t>
            </w:r>
            <w:r w:rsidRPr="008F64A3">
              <w:t xml:space="preserve"> :</w:t>
            </w:r>
            <w:r>
              <w:t xml:space="preserve">   </w:t>
            </w:r>
          </w:p>
        </w:tc>
        <w:tc>
          <w:tcPr>
            <w:tcW w:w="3240" w:type="dxa"/>
            <w:vAlign w:val="center"/>
          </w:tcPr>
          <w:p w:rsidR="009C0F7A" w:rsidRDefault="009C0F7A" w:rsidP="009C0F7A">
            <w:pPr>
              <w:rPr>
                <w:b/>
              </w:rPr>
            </w:pPr>
            <w:r>
              <w:rPr>
                <w:bCs/>
              </w:rPr>
              <w:t>Functional Group</w:t>
            </w:r>
            <w:r w:rsidRPr="00CF101B">
              <w:rPr>
                <w:bCs/>
                <w:vertAlign w:val="superscript"/>
              </w:rPr>
              <w:t>(1)</w:t>
            </w:r>
            <w:r>
              <w:rPr>
                <w:bCs/>
              </w:rPr>
              <w:t xml:space="preserve"> : </w:t>
            </w:r>
            <w:r w:rsidR="001D0F04">
              <w:rPr>
                <w:bCs/>
              </w:rPr>
              <w:t>3.4.a</w:t>
            </w:r>
          </w:p>
          <w:p w:rsidR="009C0F7A" w:rsidRPr="008F64A3" w:rsidRDefault="009C0F7A" w:rsidP="009C0F7A">
            <w:pPr>
              <w:rPr>
                <w:sz w:val="16"/>
                <w:szCs w:val="16"/>
              </w:rPr>
            </w:pPr>
          </w:p>
        </w:tc>
      </w:tr>
      <w:tr w:rsidR="004D49C5" w:rsidRPr="008F64A3">
        <w:tc>
          <w:tcPr>
            <w:tcW w:w="6660" w:type="dxa"/>
            <w:gridSpan w:val="2"/>
            <w:vAlign w:val="center"/>
          </w:tcPr>
          <w:p w:rsidR="004D49C5" w:rsidRDefault="004D49C5" w:rsidP="00D2670D">
            <w:r>
              <w:t>Supervisor Pos</w:t>
            </w:r>
            <w:r w:rsidR="00CF101B">
              <w:t>ition</w:t>
            </w:r>
            <w:r>
              <w:t xml:space="preserve"> No., Title &amp; Grade:</w:t>
            </w:r>
            <w:r w:rsidR="00582367">
              <w:t xml:space="preserve"> </w:t>
            </w:r>
          </w:p>
          <w:p w:rsidR="004D49C5" w:rsidRDefault="004D49C5" w:rsidP="008B3A82"/>
        </w:tc>
        <w:tc>
          <w:tcPr>
            <w:tcW w:w="3240" w:type="dxa"/>
          </w:tcPr>
          <w:p w:rsidR="005D3692" w:rsidRPr="0020293A" w:rsidRDefault="004D49C5" w:rsidP="001D0F04">
            <w:pPr>
              <w:rPr>
                <w:bCs/>
              </w:rPr>
            </w:pPr>
            <w:r>
              <w:rPr>
                <w:bCs/>
              </w:rPr>
              <w:t>CCOG Code</w:t>
            </w:r>
            <w:r w:rsidR="00CF101B">
              <w:rPr>
                <w:bCs/>
              </w:rPr>
              <w:t xml:space="preserve"> </w:t>
            </w:r>
            <w:r w:rsidR="00CF101B" w:rsidRPr="0020293A">
              <w:rPr>
                <w:bCs/>
                <w:vertAlign w:val="superscript"/>
              </w:rPr>
              <w:t>(1)</w:t>
            </w:r>
            <w:r w:rsidR="00CF101B">
              <w:rPr>
                <w:bCs/>
              </w:rPr>
              <w:t xml:space="preserve"> :</w:t>
            </w:r>
            <w:r>
              <w:rPr>
                <w:bCs/>
              </w:rPr>
              <w:t xml:space="preserve"> </w:t>
            </w:r>
            <w:r w:rsidR="00807030">
              <w:rPr>
                <w:bCs/>
              </w:rPr>
              <w:t xml:space="preserve"> </w:t>
            </w:r>
            <w:r w:rsidR="001D0F04">
              <w:rPr>
                <w:bCs/>
              </w:rPr>
              <w:t>1.C.</w:t>
            </w:r>
            <w:r w:rsidR="004D2B04">
              <w:t>07</w:t>
            </w:r>
          </w:p>
        </w:tc>
      </w:tr>
      <w:tr w:rsidR="00CF101B" w:rsidRPr="008F64A3" w:rsidTr="0020293A">
        <w:trPr>
          <w:trHeight w:val="349"/>
        </w:trPr>
        <w:tc>
          <w:tcPr>
            <w:tcW w:w="3781" w:type="dxa"/>
            <w:vAlign w:val="center"/>
          </w:tcPr>
          <w:p w:rsidR="00CF101B" w:rsidRPr="00BA2CDE" w:rsidRDefault="00CF101B" w:rsidP="0020293A">
            <w:r w:rsidRPr="00BA2CDE">
              <w:t xml:space="preserve">Job Code </w:t>
            </w:r>
            <w:r w:rsidRPr="0020293A">
              <w:rPr>
                <w:vertAlign w:val="superscript"/>
              </w:rPr>
              <w:t>(1)</w:t>
            </w:r>
            <w:r w:rsidRPr="00BA2CDE">
              <w:t xml:space="preserve"> :</w:t>
            </w:r>
            <w:r w:rsidR="00D2670D">
              <w:t xml:space="preserve"> </w:t>
            </w:r>
            <w:r w:rsidR="0088308B">
              <w:t>001769</w:t>
            </w:r>
          </w:p>
          <w:p w:rsidR="00CF101B" w:rsidRPr="008F64A3" w:rsidRDefault="00CF101B" w:rsidP="0020293A">
            <w:pPr>
              <w:rPr>
                <w:b/>
              </w:rPr>
            </w:pPr>
          </w:p>
        </w:tc>
        <w:tc>
          <w:tcPr>
            <w:tcW w:w="2879" w:type="dxa"/>
            <w:tcBorders>
              <w:left w:val="nil"/>
            </w:tcBorders>
            <w:vAlign w:val="center"/>
          </w:tcPr>
          <w:p w:rsidR="00CF101B" w:rsidRDefault="003F1869" w:rsidP="00D2670D">
            <w:pPr>
              <w:rPr>
                <w:b/>
              </w:rPr>
            </w:pPr>
            <w:r>
              <w:rPr>
                <w:bCs/>
              </w:rPr>
              <w:t xml:space="preserve">Job Profile </w:t>
            </w:r>
            <w:r w:rsidRPr="00CF101B">
              <w:rPr>
                <w:bCs/>
                <w:vertAlign w:val="superscript"/>
              </w:rPr>
              <w:t>(1)</w:t>
            </w:r>
            <w:r>
              <w:rPr>
                <w:bCs/>
              </w:rPr>
              <w:t xml:space="preserve"> :</w:t>
            </w:r>
            <w:r w:rsidR="00D2670D">
              <w:rPr>
                <w:bCs/>
              </w:rPr>
              <w:t xml:space="preserve"> </w:t>
            </w:r>
            <w:r w:rsidR="0088308B">
              <w:rPr>
                <w:bCs/>
              </w:rPr>
              <w:t>00001769</w:t>
            </w:r>
          </w:p>
          <w:p w:rsidR="00CF101B" w:rsidRPr="008F64A3" w:rsidRDefault="00CF101B" w:rsidP="00CF101B">
            <w:pPr>
              <w:rPr>
                <w:b/>
              </w:rPr>
            </w:pPr>
          </w:p>
        </w:tc>
        <w:tc>
          <w:tcPr>
            <w:tcW w:w="3240" w:type="dxa"/>
            <w:vAlign w:val="center"/>
          </w:tcPr>
          <w:p w:rsidR="00CF101B" w:rsidRPr="0020293A" w:rsidRDefault="00CF101B" w:rsidP="008B32E2">
            <w:pPr>
              <w:rPr>
                <w:bCs/>
              </w:rPr>
            </w:pPr>
          </w:p>
        </w:tc>
      </w:tr>
    </w:tbl>
    <w:p w:rsidR="004E0F90" w:rsidRPr="008F64A3" w:rsidRDefault="00CF101B" w:rsidP="004E0F90">
      <w:pPr>
        <w:rPr>
          <w:b/>
          <w:bCs/>
          <w:i/>
          <w:iCs/>
          <w:sz w:val="16"/>
          <w:szCs w:val="16"/>
        </w:rPr>
      </w:pPr>
      <w:r>
        <w:rPr>
          <w:b/>
          <w:bCs/>
          <w:i/>
          <w:iCs/>
          <w:sz w:val="16"/>
          <w:szCs w:val="16"/>
        </w:rPr>
        <w:t>(1)</w:t>
      </w:r>
      <w:r w:rsidR="004E0F90">
        <w:rPr>
          <w:b/>
          <w:bCs/>
          <w:i/>
          <w:iCs/>
          <w:sz w:val="16"/>
          <w:szCs w:val="16"/>
        </w:rPr>
        <w:t xml:space="preserve">  </w:t>
      </w:r>
      <w:r w:rsidR="004E0F90" w:rsidRPr="003E1D4E">
        <w:rPr>
          <w:i/>
          <w:iCs/>
          <w:sz w:val="16"/>
          <w:szCs w:val="16"/>
        </w:rPr>
        <w:t xml:space="preserve">To be completed by </w:t>
      </w:r>
      <w:smartTag w:uri="urn:schemas-microsoft-com:office:smarttags" w:element="stockticker">
        <w:r w:rsidR="004E0F90" w:rsidRPr="003E1D4E">
          <w:rPr>
            <w:i/>
            <w:iCs/>
            <w:sz w:val="16"/>
            <w:szCs w:val="16"/>
          </w:rPr>
          <w:t>PCU</w:t>
        </w:r>
      </w:smartTag>
      <w:r w:rsidR="004E0F90" w:rsidRPr="003E1D4E">
        <w:rPr>
          <w:i/>
          <w:iCs/>
          <w:sz w:val="16"/>
          <w:szCs w:val="16"/>
        </w:rPr>
        <w:t xml:space="preserve">  </w:t>
      </w:r>
    </w:p>
    <w:p w:rsidR="004E0F90" w:rsidRPr="00E23330" w:rsidRDefault="004E0F90" w:rsidP="000A68D0">
      <w:pPr>
        <w:rPr>
          <w:sz w:val="16"/>
          <w:szCs w:val="16"/>
        </w:rPr>
      </w:pPr>
    </w:p>
    <w:tbl>
      <w:tblPr>
        <w:tblW w:w="0" w:type="auto"/>
        <w:tblInd w:w="-252" w:type="dxa"/>
        <w:tblLook w:val="0000" w:firstRow="0" w:lastRow="0" w:firstColumn="0" w:lastColumn="0" w:noHBand="0" w:noVBand="0"/>
      </w:tblPr>
      <w:tblGrid>
        <w:gridCol w:w="9900"/>
      </w:tblGrid>
      <w:tr w:rsidR="000A68D0" w:rsidRPr="001745ED">
        <w:trPr>
          <w:cantSplit/>
          <w:trHeight w:val="191"/>
        </w:trPr>
        <w:tc>
          <w:tcPr>
            <w:tcW w:w="9900" w:type="dxa"/>
            <w:tcBorders>
              <w:top w:val="single" w:sz="4" w:space="0" w:color="auto"/>
              <w:left w:val="single" w:sz="4" w:space="0" w:color="auto"/>
              <w:bottom w:val="single" w:sz="4" w:space="0" w:color="auto"/>
              <w:right w:val="single" w:sz="4" w:space="0" w:color="auto"/>
            </w:tcBorders>
            <w:shd w:val="clear" w:color="auto" w:fill="F3F3F3"/>
          </w:tcPr>
          <w:p w:rsidR="000A68D0" w:rsidRPr="0020293A" w:rsidRDefault="000A68D0" w:rsidP="000A68D0">
            <w:pPr>
              <w:tabs>
                <w:tab w:val="left" w:pos="406"/>
                <w:tab w:val="center" w:pos="4712"/>
              </w:tabs>
              <w:jc w:val="center"/>
              <w:rPr>
                <w:b/>
                <w:color w:val="800000"/>
                <w:sz w:val="28"/>
                <w:szCs w:val="28"/>
              </w:rPr>
            </w:pPr>
            <w:r w:rsidRPr="0020293A">
              <w:rPr>
                <w:b/>
                <w:color w:val="800000"/>
                <w:sz w:val="28"/>
                <w:szCs w:val="28"/>
              </w:rPr>
              <w:t>PART 2B – POS</w:t>
            </w:r>
            <w:r w:rsidR="003F1869">
              <w:rPr>
                <w:b/>
                <w:color w:val="800000"/>
                <w:sz w:val="28"/>
                <w:szCs w:val="28"/>
              </w:rPr>
              <w:t>I</w:t>
            </w:r>
            <w:r w:rsidRPr="0020293A">
              <w:rPr>
                <w:b/>
                <w:color w:val="800000"/>
                <w:sz w:val="28"/>
                <w:szCs w:val="28"/>
              </w:rPr>
              <w:t>T</w:t>
            </w:r>
            <w:r w:rsidR="003F1869">
              <w:rPr>
                <w:b/>
                <w:color w:val="800000"/>
                <w:sz w:val="28"/>
                <w:szCs w:val="28"/>
              </w:rPr>
              <w:t>ION</w:t>
            </w:r>
            <w:r w:rsidRPr="0020293A">
              <w:rPr>
                <w:b/>
                <w:color w:val="800000"/>
                <w:sz w:val="28"/>
                <w:szCs w:val="28"/>
              </w:rPr>
              <w:t xml:space="preserve"> REQUIREMENTS</w:t>
            </w:r>
          </w:p>
        </w:tc>
      </w:tr>
      <w:tr w:rsidR="000A68D0" w:rsidRPr="008F64A3">
        <w:trPr>
          <w:cantSplit/>
          <w:trHeight w:val="2870"/>
        </w:trPr>
        <w:tc>
          <w:tcPr>
            <w:tcW w:w="9900" w:type="dxa"/>
            <w:tcBorders>
              <w:top w:val="single" w:sz="4" w:space="0" w:color="auto"/>
            </w:tcBorders>
          </w:tcPr>
          <w:p w:rsidR="000A68D0" w:rsidRPr="000A75F2" w:rsidRDefault="000A68D0" w:rsidP="0020293A">
            <w:pPr>
              <w:tabs>
                <w:tab w:val="left" w:pos="426"/>
              </w:tabs>
              <w:rPr>
                <w:bCs/>
                <w:i/>
                <w:iCs/>
                <w:sz w:val="16"/>
                <w:szCs w:val="16"/>
              </w:rPr>
            </w:pPr>
            <w:r w:rsidRPr="001745ED">
              <w:rPr>
                <w:b/>
                <w:sz w:val="22"/>
                <w:szCs w:val="22"/>
              </w:rPr>
              <w:t>2.1</w:t>
            </w:r>
            <w:r w:rsidRPr="008F64A3">
              <w:rPr>
                <w:b/>
              </w:rPr>
              <w:t xml:space="preserve"> </w:t>
            </w:r>
            <w:r w:rsidRPr="001745ED">
              <w:rPr>
                <w:b/>
                <w:sz w:val="22"/>
                <w:szCs w:val="22"/>
              </w:rPr>
              <w:t>ORGANIZATIONAL CONTEXT</w:t>
            </w:r>
            <w:r w:rsidR="00A92B60" w:rsidRPr="000A75F2">
              <w:rPr>
                <w:bCs/>
                <w:i/>
                <w:iCs/>
                <w:sz w:val="16"/>
                <w:szCs w:val="16"/>
              </w:rPr>
              <w:t xml:space="preserve">. </w:t>
            </w:r>
            <w:r w:rsidR="003E1D4E" w:rsidRPr="000A75F2">
              <w:rPr>
                <w:bCs/>
                <w:i/>
                <w:iCs/>
                <w:sz w:val="16"/>
                <w:szCs w:val="16"/>
              </w:rPr>
              <w:t>D</w:t>
            </w:r>
            <w:r w:rsidRPr="000A75F2">
              <w:rPr>
                <w:bCs/>
                <w:i/>
                <w:iCs/>
                <w:sz w:val="16"/>
                <w:szCs w:val="16"/>
              </w:rPr>
              <w:t xml:space="preserve">efine </w:t>
            </w:r>
            <w:r w:rsidRPr="000A75F2">
              <w:rPr>
                <w:bCs/>
                <w:i/>
                <w:iCs/>
                <w:sz w:val="16"/>
                <w:szCs w:val="16"/>
                <w:u w:val="single"/>
              </w:rPr>
              <w:t>the role of the pos</w:t>
            </w:r>
            <w:r w:rsidR="003F1869" w:rsidRPr="000A75F2">
              <w:rPr>
                <w:bCs/>
                <w:i/>
                <w:iCs/>
                <w:sz w:val="16"/>
                <w:szCs w:val="16"/>
                <w:u w:val="single"/>
              </w:rPr>
              <w:t>i</w:t>
            </w:r>
            <w:r w:rsidRPr="000A75F2">
              <w:rPr>
                <w:bCs/>
                <w:i/>
                <w:iCs/>
                <w:sz w:val="16"/>
                <w:szCs w:val="16"/>
                <w:u w:val="single"/>
              </w:rPr>
              <w:t>t</w:t>
            </w:r>
            <w:r w:rsidR="003F1869" w:rsidRPr="000A75F2">
              <w:rPr>
                <w:bCs/>
                <w:i/>
                <w:iCs/>
                <w:sz w:val="16"/>
                <w:szCs w:val="16"/>
                <w:u w:val="single"/>
              </w:rPr>
              <w:t>ion</w:t>
            </w:r>
            <w:r w:rsidRPr="000A75F2">
              <w:rPr>
                <w:bCs/>
                <w:i/>
                <w:iCs/>
                <w:sz w:val="16"/>
                <w:szCs w:val="16"/>
                <w:u w:val="single"/>
              </w:rPr>
              <w:t xml:space="preserve"> within the team</w:t>
            </w:r>
            <w:r w:rsidRPr="000A75F2">
              <w:rPr>
                <w:bCs/>
                <w:i/>
                <w:iCs/>
                <w:sz w:val="16"/>
                <w:szCs w:val="16"/>
              </w:rPr>
              <w:t xml:space="preserve">, describing its leadership role, if any, </w:t>
            </w:r>
            <w:r w:rsidR="000A75F2" w:rsidRPr="000A75F2">
              <w:rPr>
                <w:bCs/>
                <w:i/>
                <w:iCs/>
                <w:sz w:val="16"/>
                <w:szCs w:val="16"/>
              </w:rPr>
              <w:t>it’s</w:t>
            </w:r>
            <w:r w:rsidRPr="000A75F2">
              <w:rPr>
                <w:bCs/>
                <w:i/>
                <w:iCs/>
                <w:sz w:val="16"/>
                <w:szCs w:val="16"/>
              </w:rPr>
              <w:t xml:space="preserve"> external/internal work relationships or contacts</w:t>
            </w:r>
            <w:r w:rsidR="00D25C0C" w:rsidRPr="000A75F2">
              <w:rPr>
                <w:bCs/>
                <w:i/>
                <w:iCs/>
                <w:sz w:val="16"/>
                <w:szCs w:val="16"/>
              </w:rPr>
              <w:t xml:space="preserve">, </w:t>
            </w:r>
            <w:r w:rsidRPr="000A75F2">
              <w:rPr>
                <w:bCs/>
                <w:i/>
                <w:iCs/>
                <w:sz w:val="16"/>
                <w:szCs w:val="16"/>
              </w:rPr>
              <w:t>the contextual environment in which it operate</w:t>
            </w:r>
            <w:r w:rsidR="00D25C0C" w:rsidRPr="000A75F2">
              <w:rPr>
                <w:bCs/>
                <w:i/>
                <w:iCs/>
                <w:sz w:val="16"/>
                <w:szCs w:val="16"/>
              </w:rPr>
              <w:t xml:space="preserve">s and the </w:t>
            </w:r>
            <w:r w:rsidR="000D4195" w:rsidRPr="000A75F2">
              <w:rPr>
                <w:bCs/>
                <w:i/>
                <w:iCs/>
                <w:sz w:val="16"/>
                <w:szCs w:val="16"/>
              </w:rPr>
              <w:t xml:space="preserve">scope </w:t>
            </w:r>
            <w:r w:rsidR="00D25C0C" w:rsidRPr="000A75F2">
              <w:rPr>
                <w:bCs/>
                <w:i/>
                <w:iCs/>
                <w:sz w:val="16"/>
                <w:szCs w:val="16"/>
              </w:rPr>
              <w:t xml:space="preserve">of supervision received, and where applicable, exercised </w:t>
            </w:r>
            <w:r w:rsidR="00B27856" w:rsidRPr="000A75F2">
              <w:rPr>
                <w:bCs/>
                <w:i/>
                <w:iCs/>
                <w:sz w:val="16"/>
                <w:szCs w:val="16"/>
              </w:rPr>
              <w:t>by the</w:t>
            </w:r>
            <w:r w:rsidR="00D25C0C" w:rsidRPr="000A75F2">
              <w:rPr>
                <w:bCs/>
                <w:i/>
                <w:iCs/>
                <w:sz w:val="16"/>
                <w:szCs w:val="16"/>
              </w:rPr>
              <w:t xml:space="preserve"> incumbent</w:t>
            </w:r>
            <w:r w:rsidR="00A92B60" w:rsidRPr="000A75F2">
              <w:rPr>
                <w:bCs/>
                <w:i/>
                <w:iCs/>
                <w:sz w:val="16"/>
                <w:szCs w:val="16"/>
              </w:rPr>
              <w:t>.</w:t>
            </w:r>
            <w:r w:rsidR="00D25C0C" w:rsidRPr="000A75F2">
              <w:rPr>
                <w:bCs/>
                <w:i/>
                <w:iCs/>
                <w:sz w:val="16"/>
                <w:szCs w:val="16"/>
              </w:rPr>
              <w:t xml:space="preserve"> </w:t>
            </w:r>
          </w:p>
          <w:p w:rsidR="000A68D0" w:rsidRDefault="000A68D0" w:rsidP="00EE5797">
            <w:pPr>
              <w:tabs>
                <w:tab w:val="left" w:pos="426"/>
              </w:tabs>
              <w:rPr>
                <w:bCs/>
                <w:i/>
                <w:iCs/>
                <w:sz w:val="17"/>
                <w:szCs w:val="17"/>
              </w:rPr>
            </w:pPr>
            <w:r w:rsidRPr="001F023F">
              <w:rPr>
                <w:bCs/>
                <w:i/>
                <w:iCs/>
                <w:sz w:val="17"/>
                <w:szCs w:val="17"/>
              </w:rPr>
              <w:t xml:space="preserve"> </w:t>
            </w:r>
          </w:p>
          <w:p w:rsidR="001D0F04" w:rsidRPr="007133BA" w:rsidRDefault="001D0F04" w:rsidP="001D0F04">
            <w:pPr>
              <w:tabs>
                <w:tab w:val="left" w:pos="426"/>
              </w:tabs>
              <w:jc w:val="both"/>
              <w:rPr>
                <w:bCs/>
              </w:rPr>
            </w:pPr>
            <w:r w:rsidRPr="007133BA">
              <w:rPr>
                <w:bCs/>
              </w:rPr>
              <w:t xml:space="preserve">In close coordination and consultation with </w:t>
            </w:r>
            <w:r w:rsidRPr="00994A90">
              <w:rPr>
                <w:bCs/>
              </w:rPr>
              <w:t>the Senior Regional Information Management Officer and, as applicable, relevant units at H</w:t>
            </w:r>
            <w:r w:rsidRPr="007133BA">
              <w:rPr>
                <w:bCs/>
              </w:rPr>
              <w:t>eadquarters (</w:t>
            </w:r>
            <w:r w:rsidRPr="00994A90">
              <w:rPr>
                <w:bCs/>
              </w:rPr>
              <w:t xml:space="preserve">e.g. </w:t>
            </w:r>
            <w:r w:rsidRPr="007133BA">
              <w:rPr>
                <w:bCs/>
              </w:rPr>
              <w:t>FICSS</w:t>
            </w:r>
            <w:r w:rsidRPr="00994A90">
              <w:rPr>
                <w:bCs/>
              </w:rPr>
              <w:t>, Bureau) t</w:t>
            </w:r>
            <w:r w:rsidRPr="007133BA">
              <w:rPr>
                <w:bCs/>
              </w:rPr>
              <w:t xml:space="preserve">he Information Management Officer will be responsible for designing and  implementing a country-specific Information Management strategy. </w:t>
            </w:r>
          </w:p>
          <w:p w:rsidR="001D0F04" w:rsidRPr="007133BA" w:rsidRDefault="001D0F04" w:rsidP="001D0F04">
            <w:pPr>
              <w:tabs>
                <w:tab w:val="left" w:pos="426"/>
              </w:tabs>
              <w:jc w:val="both"/>
              <w:rPr>
                <w:bCs/>
              </w:rPr>
            </w:pPr>
          </w:p>
          <w:p w:rsidR="001D0F04" w:rsidRPr="007133BA" w:rsidRDefault="001D0F04" w:rsidP="001D0F04">
            <w:pPr>
              <w:tabs>
                <w:tab w:val="left" w:pos="426"/>
              </w:tabs>
              <w:jc w:val="both"/>
              <w:rPr>
                <w:bCs/>
              </w:rPr>
            </w:pPr>
            <w:r w:rsidRPr="007133BA">
              <w:rPr>
                <w:bCs/>
              </w:rPr>
              <w:t xml:space="preserve">S/he will be responsible for broadly supporting the production and dissemination of information on the population of concern to the </w:t>
            </w:r>
            <w:r w:rsidRPr="00994A90">
              <w:rPr>
                <w:bCs/>
              </w:rPr>
              <w:t xml:space="preserve">Country </w:t>
            </w:r>
            <w:r w:rsidRPr="007133BA">
              <w:rPr>
                <w:bCs/>
              </w:rPr>
              <w:t xml:space="preserve">Office, including, but not limited to Protection and Programme information. </w:t>
            </w:r>
          </w:p>
          <w:p w:rsidR="001D0F04" w:rsidRPr="007133BA" w:rsidRDefault="001D0F04" w:rsidP="001D0F04">
            <w:pPr>
              <w:tabs>
                <w:tab w:val="left" w:pos="426"/>
              </w:tabs>
              <w:jc w:val="both"/>
              <w:rPr>
                <w:bCs/>
              </w:rPr>
            </w:pPr>
          </w:p>
          <w:p w:rsidR="001D0F04" w:rsidRPr="007133BA" w:rsidRDefault="001D0F04" w:rsidP="001D0F04">
            <w:pPr>
              <w:tabs>
                <w:tab w:val="left" w:pos="426"/>
              </w:tabs>
              <w:jc w:val="both"/>
              <w:rPr>
                <w:bCs/>
              </w:rPr>
            </w:pPr>
            <w:r w:rsidRPr="007133BA">
              <w:rPr>
                <w:bCs/>
              </w:rPr>
              <w:t xml:space="preserve">While Registration staff will be responsible for the gathering of </w:t>
            </w:r>
            <w:r w:rsidRPr="00994A90">
              <w:rPr>
                <w:bCs/>
              </w:rPr>
              <w:t>registration</w:t>
            </w:r>
            <w:r w:rsidRPr="007133BA">
              <w:rPr>
                <w:bCs/>
              </w:rPr>
              <w:t xml:space="preserve"> data, the Information Management Officer will assist in the analysis and dissemination of population information. S/he may supervise data collectors or data entry personnel.</w:t>
            </w:r>
          </w:p>
          <w:p w:rsidR="001D0F04" w:rsidRPr="007133BA" w:rsidRDefault="001D0F04" w:rsidP="001D0F04">
            <w:pPr>
              <w:tabs>
                <w:tab w:val="left" w:pos="426"/>
              </w:tabs>
              <w:jc w:val="both"/>
              <w:rPr>
                <w:bCs/>
              </w:rPr>
            </w:pPr>
          </w:p>
          <w:p w:rsidR="001D0F04" w:rsidRPr="007133BA" w:rsidRDefault="001D0F04" w:rsidP="001D0F04">
            <w:pPr>
              <w:tabs>
                <w:tab w:val="left" w:pos="426"/>
              </w:tabs>
              <w:jc w:val="both"/>
              <w:rPr>
                <w:bCs/>
              </w:rPr>
            </w:pPr>
            <w:r w:rsidRPr="007133BA">
              <w:rPr>
                <w:bCs/>
              </w:rPr>
              <w:t xml:space="preserve">The Information Management Officer will liaise with </w:t>
            </w:r>
            <w:proofErr w:type="spellStart"/>
            <w:r w:rsidRPr="007133BA">
              <w:rPr>
                <w:bCs/>
              </w:rPr>
              <w:t>sectoral</w:t>
            </w:r>
            <w:proofErr w:type="spellEnd"/>
            <w:r w:rsidRPr="007133BA">
              <w:rPr>
                <w:bCs/>
              </w:rPr>
              <w:t xml:space="preserve"> leads to gather information for further analysis and dissemination and identify information gaps. Where information gaps exist, the Information Management Officer may help setting up primary data collection systems and organise needs assessments, which may also involve other stakeholders. </w:t>
            </w:r>
          </w:p>
          <w:p w:rsidR="001D0F04" w:rsidRPr="007133BA" w:rsidRDefault="001D0F04" w:rsidP="001D0F04">
            <w:pPr>
              <w:tabs>
                <w:tab w:val="left" w:pos="426"/>
              </w:tabs>
              <w:jc w:val="both"/>
              <w:rPr>
                <w:bCs/>
              </w:rPr>
            </w:pPr>
          </w:p>
          <w:p w:rsidR="001D0F04" w:rsidRPr="007133BA" w:rsidRDefault="001D0F04" w:rsidP="001D0F04">
            <w:pPr>
              <w:tabs>
                <w:tab w:val="left" w:pos="426"/>
              </w:tabs>
              <w:jc w:val="both"/>
              <w:rPr>
                <w:bCs/>
              </w:rPr>
            </w:pPr>
            <w:r w:rsidRPr="007133BA">
              <w:rPr>
                <w:bCs/>
              </w:rPr>
              <w:t>In the case of refugee operations, the Information Management Officer will coordinate information management activities relevant to all aspects of the ope</w:t>
            </w:r>
            <w:r w:rsidR="0040664C">
              <w:rPr>
                <w:bCs/>
              </w:rPr>
              <w:t>ration and across organizations.</w:t>
            </w:r>
          </w:p>
          <w:p w:rsidR="001D0F04" w:rsidRPr="007133BA" w:rsidRDefault="001D0F04" w:rsidP="001D0F04">
            <w:pPr>
              <w:tabs>
                <w:tab w:val="left" w:pos="426"/>
              </w:tabs>
              <w:jc w:val="both"/>
              <w:rPr>
                <w:bCs/>
              </w:rPr>
            </w:pPr>
          </w:p>
          <w:p w:rsidR="001D0F04" w:rsidRPr="007133BA" w:rsidRDefault="001D0F04" w:rsidP="001D0F04">
            <w:pPr>
              <w:tabs>
                <w:tab w:val="left" w:pos="426"/>
              </w:tabs>
              <w:jc w:val="both"/>
              <w:rPr>
                <w:bCs/>
              </w:rPr>
            </w:pPr>
            <w:r w:rsidRPr="007133BA">
              <w:rPr>
                <w:bCs/>
              </w:rPr>
              <w:t xml:space="preserve">For IDP operations, the Information Management Officer will </w:t>
            </w:r>
            <w:r w:rsidRPr="00994A90">
              <w:rPr>
                <w:bCs/>
              </w:rPr>
              <w:t>coordinate information management within and provide information management services to</w:t>
            </w:r>
            <w:r w:rsidRPr="007133BA">
              <w:rPr>
                <w:bCs/>
              </w:rPr>
              <w:t xml:space="preserve"> the UNHCR-led clusters and act as IM focal point for those clusters with OCHA. </w:t>
            </w:r>
          </w:p>
          <w:p w:rsidR="00A0134A" w:rsidRDefault="00A0134A" w:rsidP="000A68D0">
            <w:pPr>
              <w:tabs>
                <w:tab w:val="left" w:pos="426"/>
              </w:tabs>
            </w:pPr>
          </w:p>
          <w:p w:rsidR="00D16406" w:rsidRPr="00D02ED2" w:rsidRDefault="00D16406" w:rsidP="000A68D0">
            <w:pPr>
              <w:tabs>
                <w:tab w:val="left" w:pos="426"/>
              </w:tabs>
              <w:rPr>
                <w:b/>
                <w:color w:val="FF00FF"/>
                <w:sz w:val="16"/>
                <w:szCs w:val="16"/>
              </w:rPr>
            </w:pPr>
          </w:p>
        </w:tc>
      </w:tr>
      <w:tr w:rsidR="000A68D0" w:rsidRPr="008F64A3">
        <w:trPr>
          <w:cantSplit/>
          <w:trHeight w:val="1618"/>
        </w:trPr>
        <w:tc>
          <w:tcPr>
            <w:tcW w:w="9900" w:type="dxa"/>
          </w:tcPr>
          <w:p w:rsidR="00E941C5" w:rsidRDefault="000A68D0" w:rsidP="0020293A">
            <w:pPr>
              <w:tabs>
                <w:tab w:val="left" w:pos="426"/>
              </w:tabs>
              <w:rPr>
                <w:bCs/>
                <w:i/>
                <w:iCs/>
                <w:sz w:val="16"/>
                <w:szCs w:val="16"/>
              </w:rPr>
            </w:pPr>
            <w:r w:rsidRPr="001745ED">
              <w:rPr>
                <w:b/>
                <w:sz w:val="22"/>
                <w:szCs w:val="22"/>
              </w:rPr>
              <w:t>2.2</w:t>
            </w:r>
            <w:r>
              <w:rPr>
                <w:b/>
              </w:rPr>
              <w:t xml:space="preserve"> </w:t>
            </w:r>
            <w:r w:rsidRPr="001745ED">
              <w:rPr>
                <w:b/>
                <w:sz w:val="22"/>
                <w:szCs w:val="22"/>
              </w:rPr>
              <w:t xml:space="preserve">FUNCTIONAL </w:t>
            </w:r>
            <w:r w:rsidR="00513BD7" w:rsidRPr="001745ED">
              <w:rPr>
                <w:b/>
                <w:sz w:val="22"/>
                <w:szCs w:val="22"/>
              </w:rPr>
              <w:t>STATEMENT</w:t>
            </w:r>
            <w:r w:rsidR="00246AEE" w:rsidRPr="0020293A">
              <w:rPr>
                <w:bCs/>
                <w:i/>
                <w:iCs/>
                <w:sz w:val="18"/>
                <w:szCs w:val="18"/>
              </w:rPr>
              <w:t xml:space="preserve">. </w:t>
            </w:r>
            <w:r w:rsidR="00D61EEC">
              <w:rPr>
                <w:bCs/>
                <w:i/>
                <w:iCs/>
                <w:sz w:val="16"/>
                <w:szCs w:val="16"/>
              </w:rPr>
              <w:t>Describe the a</w:t>
            </w:r>
            <w:r w:rsidR="007C0BD4" w:rsidRPr="007C0BD4">
              <w:rPr>
                <w:bCs/>
                <w:i/>
                <w:iCs/>
                <w:sz w:val="16"/>
                <w:szCs w:val="16"/>
              </w:rPr>
              <w:t xml:space="preserve">ccountabilities, </w:t>
            </w:r>
            <w:r w:rsidR="00D61EEC">
              <w:rPr>
                <w:bCs/>
                <w:i/>
                <w:iCs/>
                <w:sz w:val="16"/>
                <w:szCs w:val="16"/>
              </w:rPr>
              <w:t>r</w:t>
            </w:r>
            <w:r w:rsidR="007C0BD4" w:rsidRPr="007C0BD4">
              <w:rPr>
                <w:bCs/>
                <w:i/>
                <w:iCs/>
                <w:sz w:val="16"/>
                <w:szCs w:val="16"/>
              </w:rPr>
              <w:t xml:space="preserve">esponsibilities and </w:t>
            </w:r>
            <w:r w:rsidR="00D61EEC">
              <w:rPr>
                <w:bCs/>
                <w:i/>
                <w:iCs/>
                <w:sz w:val="16"/>
                <w:szCs w:val="16"/>
              </w:rPr>
              <w:t xml:space="preserve">authorities associated with the position. </w:t>
            </w:r>
          </w:p>
          <w:p w:rsidR="00E941C5" w:rsidRDefault="00E941C5" w:rsidP="00E941C5">
            <w:pPr>
              <w:tabs>
                <w:tab w:val="left" w:pos="426"/>
              </w:tabs>
              <w:rPr>
                <w:bCs/>
                <w:i/>
                <w:iCs/>
                <w:sz w:val="16"/>
                <w:szCs w:val="16"/>
              </w:rPr>
            </w:pPr>
          </w:p>
          <w:p w:rsidR="00E941C5" w:rsidRPr="008C38F0" w:rsidRDefault="00E941C5" w:rsidP="00622E20">
            <w:pPr>
              <w:tabs>
                <w:tab w:val="left" w:pos="426"/>
              </w:tabs>
              <w:rPr>
                <w:bCs/>
                <w:i/>
                <w:iCs/>
              </w:rPr>
            </w:pPr>
            <w:r w:rsidRPr="00D61EEC">
              <w:rPr>
                <w:b/>
              </w:rPr>
              <w:t>Accountability</w:t>
            </w:r>
            <w:r w:rsidR="008C38F0">
              <w:rPr>
                <w:b/>
              </w:rPr>
              <w:t xml:space="preserve"> </w:t>
            </w:r>
            <w:r w:rsidR="008C38F0">
              <w:rPr>
                <w:bCs/>
                <w:i/>
                <w:iCs/>
              </w:rPr>
              <w:t>(key results that will be achieved)</w:t>
            </w:r>
          </w:p>
          <w:p w:rsidR="001D0F04" w:rsidRPr="00994A90" w:rsidRDefault="001D0F04" w:rsidP="001D0F04">
            <w:pPr>
              <w:tabs>
                <w:tab w:val="left" w:pos="426"/>
              </w:tabs>
              <w:jc w:val="both"/>
              <w:rPr>
                <w:bCs/>
                <w:noProof/>
              </w:rPr>
            </w:pPr>
          </w:p>
          <w:p w:rsidR="001D0F04" w:rsidRPr="00994A90" w:rsidRDefault="001D0F04" w:rsidP="001D0F04">
            <w:pPr>
              <w:numPr>
                <w:ilvl w:val="0"/>
                <w:numId w:val="2"/>
              </w:numPr>
              <w:tabs>
                <w:tab w:val="left" w:pos="426"/>
              </w:tabs>
              <w:ind w:left="360"/>
              <w:jc w:val="both"/>
              <w:rPr>
                <w:bCs/>
                <w:noProof/>
              </w:rPr>
            </w:pPr>
            <w:r w:rsidRPr="00994A90">
              <w:rPr>
                <w:bCs/>
                <w:noProof/>
              </w:rPr>
              <w:t>The Office has a clear and comprehensive Information Management strategy which guides all IM activities in the country.</w:t>
            </w:r>
          </w:p>
          <w:p w:rsidR="001D0F04" w:rsidRPr="00994A90" w:rsidRDefault="001D0F04" w:rsidP="001D0F04">
            <w:pPr>
              <w:numPr>
                <w:ilvl w:val="0"/>
                <w:numId w:val="2"/>
              </w:numPr>
              <w:tabs>
                <w:tab w:val="left" w:pos="426"/>
              </w:tabs>
              <w:ind w:left="360"/>
              <w:jc w:val="both"/>
              <w:rPr>
                <w:bCs/>
                <w:noProof/>
              </w:rPr>
            </w:pPr>
            <w:r w:rsidRPr="00994A90">
              <w:rPr>
                <w:bCs/>
                <w:noProof/>
              </w:rPr>
              <w:t xml:space="preserve">The Office has stepped up to its leadership role in providing quality Information Management services and delivers reliable, accessible and user-friendly, relevant, predictable, appropriate and timely delivery of information.  </w:t>
            </w:r>
          </w:p>
          <w:p w:rsidR="001D0F04" w:rsidRPr="00994A90" w:rsidRDefault="001D0F04" w:rsidP="001D0F04">
            <w:pPr>
              <w:numPr>
                <w:ilvl w:val="0"/>
                <w:numId w:val="2"/>
              </w:numPr>
              <w:tabs>
                <w:tab w:val="left" w:pos="426"/>
              </w:tabs>
              <w:ind w:left="360"/>
              <w:jc w:val="both"/>
              <w:rPr>
                <w:bCs/>
                <w:noProof/>
              </w:rPr>
            </w:pPr>
            <w:r w:rsidRPr="00994A90">
              <w:rPr>
                <w:bCs/>
                <w:noProof/>
              </w:rPr>
              <w:t>Global data standards, and where appropriate, the establishment of country-specific common data standards are adopted by UNHCR and its partners.</w:t>
            </w:r>
          </w:p>
          <w:p w:rsidR="00E941C5" w:rsidRDefault="00E941C5" w:rsidP="001D0F04">
            <w:pPr>
              <w:tabs>
                <w:tab w:val="left" w:pos="426"/>
              </w:tabs>
              <w:rPr>
                <w:bCs/>
              </w:rPr>
            </w:pPr>
          </w:p>
          <w:p w:rsidR="006379E3" w:rsidRPr="008F64A3" w:rsidRDefault="006379E3" w:rsidP="00D16406">
            <w:pPr>
              <w:rPr>
                <w:bCs/>
              </w:rPr>
            </w:pPr>
          </w:p>
        </w:tc>
      </w:tr>
      <w:tr w:rsidR="009F1445" w:rsidRPr="008F64A3" w:rsidTr="00F437B2">
        <w:trPr>
          <w:cantSplit/>
          <w:trHeight w:val="4111"/>
        </w:trPr>
        <w:tc>
          <w:tcPr>
            <w:tcW w:w="9900" w:type="dxa"/>
          </w:tcPr>
          <w:p w:rsidR="009F1445" w:rsidRPr="00D61EEC" w:rsidRDefault="008C38F0" w:rsidP="008C38F0">
            <w:pPr>
              <w:tabs>
                <w:tab w:val="left" w:pos="426"/>
              </w:tabs>
              <w:rPr>
                <w:b/>
              </w:rPr>
            </w:pPr>
            <w:r>
              <w:rPr>
                <w:b/>
              </w:rPr>
              <w:lastRenderedPageBreak/>
              <w:t xml:space="preserve">Responsibility </w:t>
            </w:r>
            <w:r>
              <w:rPr>
                <w:bCs/>
                <w:i/>
                <w:iCs/>
              </w:rPr>
              <w:t>(process and functions undertaken to achieve results)</w:t>
            </w:r>
            <w:r w:rsidRPr="00D61EEC">
              <w:rPr>
                <w:b/>
              </w:rPr>
              <w:t xml:space="preserve"> </w:t>
            </w:r>
          </w:p>
          <w:p w:rsidR="009F1445" w:rsidRDefault="009F1445" w:rsidP="009F1445">
            <w:pPr>
              <w:tabs>
                <w:tab w:val="left" w:pos="426"/>
              </w:tabs>
              <w:rPr>
                <w:bCs/>
              </w:rPr>
            </w:pPr>
          </w:p>
          <w:p w:rsidR="001D0F04" w:rsidRPr="00994A90" w:rsidRDefault="001D0F04" w:rsidP="001D0F04">
            <w:pPr>
              <w:numPr>
                <w:ilvl w:val="0"/>
                <w:numId w:val="3"/>
              </w:numPr>
              <w:tabs>
                <w:tab w:val="left" w:pos="426"/>
              </w:tabs>
              <w:jc w:val="both"/>
              <w:rPr>
                <w:bCs/>
                <w:noProof/>
              </w:rPr>
            </w:pPr>
            <w:r w:rsidRPr="00994A90">
              <w:rPr>
                <w:bCs/>
                <w:noProof/>
              </w:rPr>
              <w:t xml:space="preserve">Draft the country/operation-specific Information Management strategy and define operational and funding requirements for the implementation of the strategy. </w:t>
            </w:r>
          </w:p>
          <w:p w:rsidR="001D0F04" w:rsidRPr="00994A90" w:rsidRDefault="001D0F04" w:rsidP="001D0F04">
            <w:pPr>
              <w:numPr>
                <w:ilvl w:val="0"/>
                <w:numId w:val="3"/>
              </w:numPr>
              <w:tabs>
                <w:tab w:val="left" w:pos="426"/>
              </w:tabs>
              <w:jc w:val="both"/>
              <w:rPr>
                <w:bCs/>
                <w:noProof/>
              </w:rPr>
            </w:pPr>
            <w:r w:rsidRPr="00994A90">
              <w:rPr>
                <w:bCs/>
                <w:noProof/>
              </w:rPr>
              <w:t xml:space="preserve">Support the promotion of data and information sharing within the humanitarian community as well as the adoption of global data standards, and where appropriate, the establishment of country-specific common data standards. </w:t>
            </w:r>
          </w:p>
          <w:p w:rsidR="001D0F04" w:rsidRPr="00994A90" w:rsidRDefault="001D0F04" w:rsidP="001D0F04">
            <w:pPr>
              <w:numPr>
                <w:ilvl w:val="0"/>
                <w:numId w:val="3"/>
              </w:numPr>
              <w:tabs>
                <w:tab w:val="left" w:pos="426"/>
              </w:tabs>
              <w:jc w:val="both"/>
              <w:rPr>
                <w:bCs/>
                <w:noProof/>
              </w:rPr>
            </w:pPr>
            <w:r w:rsidRPr="00994A90">
              <w:rPr>
                <w:bCs/>
                <w:noProof/>
              </w:rPr>
              <w:t xml:space="preserve">Identify and obtain the needed data and information elements required to produce standardized information products and design and manage respective data/information collection plans for baseline and context-specific data.  </w:t>
            </w:r>
          </w:p>
          <w:p w:rsidR="001D0F04" w:rsidRPr="00994A90" w:rsidRDefault="001D0F04" w:rsidP="001D0F04">
            <w:pPr>
              <w:numPr>
                <w:ilvl w:val="0"/>
                <w:numId w:val="3"/>
              </w:numPr>
              <w:tabs>
                <w:tab w:val="left" w:pos="426"/>
              </w:tabs>
              <w:jc w:val="both"/>
              <w:rPr>
                <w:bCs/>
                <w:noProof/>
              </w:rPr>
            </w:pPr>
            <w:r w:rsidRPr="00994A90">
              <w:rPr>
                <w:bCs/>
                <w:noProof/>
              </w:rPr>
              <w:t xml:space="preserve">Support the Office in the analysis of processed data and information and perform data quality and consistency control. </w:t>
            </w:r>
          </w:p>
          <w:p w:rsidR="001D0F04" w:rsidRPr="00994A90" w:rsidRDefault="001D0F04" w:rsidP="001D0F04">
            <w:pPr>
              <w:numPr>
                <w:ilvl w:val="0"/>
                <w:numId w:val="3"/>
              </w:numPr>
              <w:tabs>
                <w:tab w:val="left" w:pos="426"/>
              </w:tabs>
              <w:jc w:val="both"/>
              <w:rPr>
                <w:bCs/>
                <w:noProof/>
              </w:rPr>
            </w:pPr>
            <w:r w:rsidRPr="00994A90">
              <w:rPr>
                <w:bCs/>
                <w:noProof/>
              </w:rPr>
              <w:t xml:space="preserve">Design and implement a structured dissemination plan for all information products and services as appropriate (e.g. web portal, mailing list, information centres, etc.) including the definition of standard operating procedures for clearing information products for release. </w:t>
            </w:r>
          </w:p>
          <w:p w:rsidR="001D0F04" w:rsidRPr="00994A90" w:rsidRDefault="001D0F04" w:rsidP="001D0F04">
            <w:pPr>
              <w:numPr>
                <w:ilvl w:val="0"/>
                <w:numId w:val="3"/>
              </w:numPr>
              <w:tabs>
                <w:tab w:val="left" w:pos="426"/>
              </w:tabs>
              <w:jc w:val="both"/>
              <w:rPr>
                <w:bCs/>
                <w:noProof/>
              </w:rPr>
            </w:pPr>
            <w:r w:rsidRPr="00994A90">
              <w:rPr>
                <w:bCs/>
                <w:noProof/>
              </w:rPr>
              <w:t>Coordinate needs assessments across all sectors (in refugee situations) and coordinate needs assessments within UNHCR-led clusters and participate in joint needs assessments with other partners/clusters.  Support operational leads in making methodological decisions about how to conduct needs assessments.</w:t>
            </w:r>
          </w:p>
          <w:p w:rsidR="001D0F04" w:rsidRPr="00994A90" w:rsidRDefault="001D0F04" w:rsidP="001D0F04">
            <w:pPr>
              <w:numPr>
                <w:ilvl w:val="0"/>
                <w:numId w:val="3"/>
              </w:numPr>
              <w:tabs>
                <w:tab w:val="left" w:pos="426"/>
              </w:tabs>
              <w:jc w:val="both"/>
              <w:rPr>
                <w:bCs/>
                <w:noProof/>
              </w:rPr>
            </w:pPr>
            <w:r w:rsidRPr="00994A90">
              <w:rPr>
                <w:bCs/>
                <w:noProof/>
              </w:rPr>
              <w:t xml:space="preserve">Perform other duties as required. </w:t>
            </w:r>
          </w:p>
          <w:p w:rsidR="009F1445" w:rsidRPr="001745ED" w:rsidRDefault="009F1445" w:rsidP="00D61EEC">
            <w:pPr>
              <w:tabs>
                <w:tab w:val="left" w:pos="426"/>
              </w:tabs>
              <w:rPr>
                <w:b/>
                <w:sz w:val="22"/>
                <w:szCs w:val="22"/>
              </w:rPr>
            </w:pPr>
          </w:p>
        </w:tc>
      </w:tr>
      <w:tr w:rsidR="009F1445" w:rsidRPr="008F64A3">
        <w:trPr>
          <w:cantSplit/>
          <w:trHeight w:val="1278"/>
        </w:trPr>
        <w:tc>
          <w:tcPr>
            <w:tcW w:w="9900" w:type="dxa"/>
          </w:tcPr>
          <w:p w:rsidR="009F1445" w:rsidRPr="008C38F0" w:rsidRDefault="009F1445" w:rsidP="009F1445">
            <w:pPr>
              <w:tabs>
                <w:tab w:val="left" w:pos="426"/>
              </w:tabs>
              <w:rPr>
                <w:bCs/>
                <w:i/>
                <w:iCs/>
              </w:rPr>
            </w:pPr>
            <w:r>
              <w:rPr>
                <w:b/>
              </w:rPr>
              <w:t>Authori</w:t>
            </w:r>
            <w:r w:rsidR="008C38F0">
              <w:rPr>
                <w:b/>
              </w:rPr>
              <w:t xml:space="preserve">ty </w:t>
            </w:r>
            <w:r w:rsidR="008C38F0">
              <w:rPr>
                <w:bCs/>
                <w:i/>
                <w:iCs/>
              </w:rPr>
              <w:t>(decisions made in executing responsibilities and to achieve results)</w:t>
            </w:r>
          </w:p>
          <w:p w:rsidR="009F1445" w:rsidRDefault="009F1445" w:rsidP="009F1445">
            <w:pPr>
              <w:tabs>
                <w:tab w:val="left" w:pos="426"/>
              </w:tabs>
              <w:rPr>
                <w:bCs/>
              </w:rPr>
            </w:pPr>
          </w:p>
          <w:p w:rsidR="001D0F04" w:rsidRDefault="001D0F04" w:rsidP="001D0F04">
            <w:pPr>
              <w:numPr>
                <w:ilvl w:val="0"/>
                <w:numId w:val="4"/>
              </w:numPr>
              <w:tabs>
                <w:tab w:val="left" w:pos="426"/>
              </w:tabs>
              <w:jc w:val="both"/>
              <w:rPr>
                <w:bCs/>
                <w:noProof/>
              </w:rPr>
            </w:pPr>
            <w:r w:rsidRPr="00994A90">
              <w:rPr>
                <w:bCs/>
                <w:noProof/>
              </w:rPr>
              <w:t xml:space="preserve">Chair the Refugee Information Management Working Group (for refugee situations) and represent UNHCR-led clusters on inter-cluster Information Management Working Groups (for IDP situations). </w:t>
            </w:r>
          </w:p>
          <w:p w:rsidR="001D0F04" w:rsidRPr="00994A90" w:rsidRDefault="001D0F04" w:rsidP="001D0F04">
            <w:pPr>
              <w:numPr>
                <w:ilvl w:val="0"/>
                <w:numId w:val="4"/>
              </w:numPr>
              <w:tabs>
                <w:tab w:val="left" w:pos="426"/>
              </w:tabs>
              <w:jc w:val="both"/>
              <w:rPr>
                <w:bCs/>
                <w:noProof/>
              </w:rPr>
            </w:pPr>
            <w:r>
              <w:rPr>
                <w:bCs/>
                <w:noProof/>
              </w:rPr>
              <w:t xml:space="preserve">Assist </w:t>
            </w:r>
            <w:r w:rsidRPr="00994A90">
              <w:rPr>
                <w:bCs/>
                <w:noProof/>
              </w:rPr>
              <w:t>in the recruitment and training of  data collectors and data entry personnel, if requested</w:t>
            </w:r>
            <w:r>
              <w:rPr>
                <w:bCs/>
                <w:noProof/>
              </w:rPr>
              <w:t>.</w:t>
            </w:r>
          </w:p>
          <w:p w:rsidR="009F1445" w:rsidRPr="001745ED" w:rsidRDefault="009F1445" w:rsidP="001D0F04">
            <w:pPr>
              <w:tabs>
                <w:tab w:val="left" w:pos="426"/>
              </w:tabs>
              <w:rPr>
                <w:b/>
                <w:sz w:val="22"/>
                <w:szCs w:val="22"/>
              </w:rPr>
            </w:pPr>
          </w:p>
        </w:tc>
      </w:tr>
      <w:tr w:rsidR="00D16406" w:rsidRPr="008F64A3" w:rsidTr="0020293A">
        <w:trPr>
          <w:cantSplit/>
          <w:trHeight w:val="3498"/>
        </w:trPr>
        <w:tc>
          <w:tcPr>
            <w:tcW w:w="9900" w:type="dxa"/>
          </w:tcPr>
          <w:p w:rsidR="00EC4E9B" w:rsidRPr="000A75F2" w:rsidRDefault="00D16406" w:rsidP="0020293A">
            <w:pPr>
              <w:rPr>
                <w:sz w:val="16"/>
                <w:szCs w:val="16"/>
              </w:rPr>
            </w:pPr>
            <w:r w:rsidRPr="001745ED">
              <w:rPr>
                <w:b/>
                <w:sz w:val="22"/>
                <w:szCs w:val="22"/>
              </w:rPr>
              <w:t>2.3 REQUIRED COMPETENCIES</w:t>
            </w:r>
            <w:r w:rsidR="009F434A" w:rsidRPr="003E1D4E">
              <w:rPr>
                <w:bCs/>
                <w:sz w:val="22"/>
                <w:szCs w:val="22"/>
              </w:rPr>
              <w:t>,</w:t>
            </w:r>
            <w:r w:rsidRPr="003E1D4E">
              <w:rPr>
                <w:bCs/>
              </w:rPr>
              <w:t xml:space="preserve"> </w:t>
            </w:r>
            <w:r w:rsidR="001F1227" w:rsidRPr="0020293A">
              <w:rPr>
                <w:bCs/>
                <w:i/>
                <w:iCs/>
                <w:sz w:val="16"/>
                <w:szCs w:val="16"/>
              </w:rPr>
              <w:t>which</w:t>
            </w:r>
            <w:r w:rsidR="001F1227" w:rsidRPr="0020293A">
              <w:rPr>
                <w:bCs/>
                <w:sz w:val="16"/>
                <w:szCs w:val="16"/>
              </w:rPr>
              <w:t xml:space="preserve"> </w:t>
            </w:r>
            <w:r w:rsidR="001F1227" w:rsidRPr="0020293A">
              <w:rPr>
                <w:bCs/>
                <w:i/>
                <w:iCs/>
                <w:color w:val="000000"/>
                <w:sz w:val="16"/>
                <w:szCs w:val="16"/>
              </w:rPr>
              <w:t>illustrate behaviours that are essential to achieving deliverables described above, and that are cr</w:t>
            </w:r>
            <w:r w:rsidR="009F434A" w:rsidRPr="0020293A">
              <w:rPr>
                <w:bCs/>
                <w:i/>
                <w:iCs/>
                <w:color w:val="000000"/>
                <w:sz w:val="16"/>
                <w:szCs w:val="16"/>
              </w:rPr>
              <w:t>itical to successful performance</w:t>
            </w:r>
            <w:r w:rsidR="001F1227" w:rsidRPr="0020293A">
              <w:rPr>
                <w:bCs/>
                <w:i/>
                <w:iCs/>
                <w:color w:val="000000"/>
                <w:sz w:val="16"/>
                <w:szCs w:val="16"/>
              </w:rPr>
              <w:t>.</w:t>
            </w:r>
            <w:r w:rsidR="001F1227" w:rsidRPr="000A75F2">
              <w:rPr>
                <w:bCs/>
                <w:i/>
                <w:iCs/>
                <w:color w:val="000000"/>
                <w:sz w:val="16"/>
                <w:szCs w:val="16"/>
              </w:rPr>
              <w:t xml:space="preserve"> All jobs require the staff to abide to the Value</w:t>
            </w:r>
            <w:r w:rsidR="00E95E1A" w:rsidRPr="000A75F2">
              <w:rPr>
                <w:bCs/>
                <w:i/>
                <w:iCs/>
                <w:color w:val="000000"/>
                <w:sz w:val="16"/>
                <w:szCs w:val="16"/>
              </w:rPr>
              <w:t xml:space="preserve">s and Core competencies of </w:t>
            </w:r>
            <w:r w:rsidR="007926AA" w:rsidRPr="000A75F2">
              <w:rPr>
                <w:bCs/>
                <w:i/>
                <w:iCs/>
                <w:color w:val="000000"/>
                <w:sz w:val="16"/>
                <w:szCs w:val="16"/>
              </w:rPr>
              <w:t>UNHCR</w:t>
            </w:r>
            <w:r w:rsidR="00E95E1A" w:rsidRPr="000A75F2">
              <w:rPr>
                <w:bCs/>
                <w:i/>
                <w:iCs/>
                <w:color w:val="000000"/>
                <w:sz w:val="16"/>
                <w:szCs w:val="16"/>
              </w:rPr>
              <w:t xml:space="preserve">. </w:t>
            </w:r>
            <w:r w:rsidR="001F1227" w:rsidRPr="000A75F2">
              <w:rPr>
                <w:bCs/>
                <w:i/>
                <w:iCs/>
                <w:color w:val="000000"/>
                <w:sz w:val="16"/>
                <w:szCs w:val="16"/>
              </w:rPr>
              <w:t xml:space="preserve"> W</w:t>
            </w:r>
            <w:r w:rsidR="00075CD8" w:rsidRPr="000A75F2">
              <w:rPr>
                <w:bCs/>
                <w:i/>
                <w:iCs/>
                <w:color w:val="000000"/>
                <w:sz w:val="16"/>
                <w:szCs w:val="16"/>
              </w:rPr>
              <w:t>here applicable</w:t>
            </w:r>
            <w:r w:rsidR="00822A5E" w:rsidRPr="000A75F2">
              <w:rPr>
                <w:bCs/>
                <w:i/>
                <w:iCs/>
                <w:color w:val="000000"/>
                <w:sz w:val="16"/>
                <w:szCs w:val="16"/>
              </w:rPr>
              <w:t>, select</w:t>
            </w:r>
            <w:r w:rsidR="00075CD8" w:rsidRPr="000A75F2">
              <w:rPr>
                <w:bCs/>
                <w:i/>
                <w:iCs/>
                <w:color w:val="000000"/>
                <w:sz w:val="16"/>
                <w:szCs w:val="16"/>
              </w:rPr>
              <w:t xml:space="preserve"> </w:t>
            </w:r>
            <w:r w:rsidR="00822A5E" w:rsidRPr="000A75F2">
              <w:rPr>
                <w:bCs/>
                <w:i/>
                <w:iCs/>
                <w:color w:val="000000"/>
                <w:sz w:val="16"/>
                <w:szCs w:val="16"/>
              </w:rPr>
              <w:t>a maximum</w:t>
            </w:r>
            <w:r w:rsidR="00EC4E9B" w:rsidRPr="0020293A">
              <w:rPr>
                <w:bCs/>
                <w:i/>
                <w:iCs/>
                <w:color w:val="000000"/>
                <w:sz w:val="16"/>
                <w:szCs w:val="16"/>
              </w:rPr>
              <w:t xml:space="preserve"> </w:t>
            </w:r>
            <w:r w:rsidR="009F434A" w:rsidRPr="0020293A">
              <w:rPr>
                <w:bCs/>
                <w:i/>
                <w:iCs/>
                <w:color w:val="000000"/>
                <w:sz w:val="16"/>
                <w:szCs w:val="16"/>
              </w:rPr>
              <w:t>of</w:t>
            </w:r>
            <w:r w:rsidR="009F434A" w:rsidRPr="000A75F2">
              <w:rPr>
                <w:bCs/>
                <w:i/>
                <w:iCs/>
                <w:color w:val="000000"/>
                <w:sz w:val="16"/>
                <w:szCs w:val="16"/>
              </w:rPr>
              <w:t xml:space="preserve"> </w:t>
            </w:r>
            <w:r w:rsidR="009F434A" w:rsidRPr="0020293A">
              <w:rPr>
                <w:bCs/>
                <w:i/>
                <w:iCs/>
                <w:color w:val="000000"/>
                <w:sz w:val="16"/>
                <w:szCs w:val="16"/>
              </w:rPr>
              <w:t>six</w:t>
            </w:r>
            <w:r w:rsidR="003E1D4E" w:rsidRPr="000A75F2">
              <w:rPr>
                <w:bCs/>
                <w:i/>
                <w:iCs/>
                <w:color w:val="000000"/>
                <w:sz w:val="16"/>
                <w:szCs w:val="16"/>
              </w:rPr>
              <w:t xml:space="preserve"> </w:t>
            </w:r>
            <w:r w:rsidR="00290D82" w:rsidRPr="000A75F2">
              <w:rPr>
                <w:bCs/>
                <w:i/>
                <w:iCs/>
                <w:color w:val="000000"/>
                <w:sz w:val="16"/>
                <w:szCs w:val="16"/>
              </w:rPr>
              <w:t>M</w:t>
            </w:r>
            <w:r w:rsidR="00EC4E9B" w:rsidRPr="000A75F2">
              <w:rPr>
                <w:bCs/>
                <w:i/>
                <w:iCs/>
                <w:color w:val="000000"/>
                <w:sz w:val="16"/>
                <w:szCs w:val="16"/>
              </w:rPr>
              <w:t>anagerial</w:t>
            </w:r>
            <w:r w:rsidR="00075CD8" w:rsidRPr="000A75F2">
              <w:rPr>
                <w:bCs/>
                <w:i/>
                <w:iCs/>
                <w:color w:val="000000"/>
                <w:sz w:val="16"/>
                <w:szCs w:val="16"/>
              </w:rPr>
              <w:t xml:space="preserve"> and </w:t>
            </w:r>
            <w:r w:rsidR="003972D0">
              <w:rPr>
                <w:bCs/>
                <w:i/>
                <w:iCs/>
                <w:color w:val="000000"/>
                <w:sz w:val="16"/>
                <w:szCs w:val="16"/>
              </w:rPr>
              <w:t xml:space="preserve"> of three </w:t>
            </w:r>
            <w:r w:rsidR="00075CD8" w:rsidRPr="000A75F2">
              <w:rPr>
                <w:bCs/>
                <w:i/>
                <w:iCs/>
                <w:color w:val="000000"/>
                <w:sz w:val="16"/>
                <w:szCs w:val="16"/>
              </w:rPr>
              <w:t>C</w:t>
            </w:r>
            <w:r w:rsidR="00EC4E9B" w:rsidRPr="000A75F2">
              <w:rPr>
                <w:bCs/>
                <w:i/>
                <w:iCs/>
                <w:color w:val="000000"/>
                <w:sz w:val="16"/>
                <w:szCs w:val="16"/>
              </w:rPr>
              <w:t>ross</w:t>
            </w:r>
            <w:r w:rsidR="007926AA" w:rsidRPr="000A75F2">
              <w:rPr>
                <w:bCs/>
                <w:i/>
                <w:iCs/>
                <w:color w:val="000000"/>
                <w:sz w:val="16"/>
                <w:szCs w:val="16"/>
              </w:rPr>
              <w:t>-</w:t>
            </w:r>
            <w:r w:rsidR="00075CD8" w:rsidRPr="000A75F2">
              <w:rPr>
                <w:bCs/>
                <w:i/>
                <w:iCs/>
                <w:color w:val="000000"/>
                <w:sz w:val="16"/>
                <w:szCs w:val="16"/>
              </w:rPr>
              <w:t>F</w:t>
            </w:r>
            <w:r w:rsidR="00EC4E9B" w:rsidRPr="000A75F2">
              <w:rPr>
                <w:bCs/>
                <w:i/>
                <w:iCs/>
                <w:color w:val="000000"/>
                <w:sz w:val="16"/>
                <w:szCs w:val="16"/>
              </w:rPr>
              <w:t xml:space="preserve">unctional </w:t>
            </w:r>
            <w:r w:rsidR="00075CD8" w:rsidRPr="000A75F2">
              <w:rPr>
                <w:bCs/>
                <w:i/>
                <w:iCs/>
                <w:color w:val="000000"/>
                <w:sz w:val="16"/>
                <w:szCs w:val="16"/>
              </w:rPr>
              <w:t>C</w:t>
            </w:r>
            <w:r w:rsidR="00EC4E9B" w:rsidRPr="000A75F2">
              <w:rPr>
                <w:bCs/>
                <w:i/>
                <w:iCs/>
                <w:color w:val="000000"/>
                <w:sz w:val="16"/>
                <w:szCs w:val="16"/>
              </w:rPr>
              <w:t>ompetencies</w:t>
            </w:r>
            <w:r w:rsidR="007C0BD4" w:rsidRPr="000A75F2">
              <w:rPr>
                <w:bCs/>
                <w:i/>
                <w:iCs/>
                <w:color w:val="000000"/>
                <w:sz w:val="16"/>
                <w:szCs w:val="16"/>
              </w:rPr>
              <w:t>.</w:t>
            </w:r>
            <w:r w:rsidR="007C0BD4">
              <w:rPr>
                <w:bCs/>
                <w:i/>
                <w:iCs/>
                <w:color w:val="000000"/>
                <w:sz w:val="16"/>
                <w:szCs w:val="16"/>
              </w:rPr>
              <w:t xml:space="preserve"> </w:t>
            </w:r>
            <w:r w:rsidR="00945C6C">
              <w:rPr>
                <w:bCs/>
                <w:i/>
                <w:iCs/>
                <w:color w:val="000000"/>
                <w:sz w:val="16"/>
                <w:szCs w:val="16"/>
              </w:rPr>
              <w:t>(Note that the Performance Appraisal and Management</w:t>
            </w:r>
            <w:r w:rsidR="00622E20">
              <w:rPr>
                <w:bCs/>
                <w:i/>
                <w:iCs/>
                <w:color w:val="000000"/>
                <w:sz w:val="16"/>
                <w:szCs w:val="16"/>
              </w:rPr>
              <w:t xml:space="preserve"> System (PAMS) allows for up to</w:t>
            </w:r>
            <w:r w:rsidR="00945C6C">
              <w:rPr>
                <w:bCs/>
                <w:i/>
                <w:iCs/>
                <w:color w:val="000000"/>
                <w:sz w:val="16"/>
                <w:szCs w:val="16"/>
              </w:rPr>
              <w:t xml:space="preserve"> five Cross-Functional Competencies to be selected by the </w:t>
            </w:r>
            <w:r w:rsidR="00622E20">
              <w:rPr>
                <w:bCs/>
                <w:i/>
                <w:iCs/>
                <w:color w:val="000000"/>
                <w:sz w:val="16"/>
                <w:szCs w:val="16"/>
              </w:rPr>
              <w:t>staff member and the supervisor</w:t>
            </w:r>
            <w:r w:rsidR="00066A20">
              <w:rPr>
                <w:bCs/>
                <w:i/>
                <w:iCs/>
                <w:color w:val="000000"/>
                <w:sz w:val="16"/>
                <w:szCs w:val="16"/>
              </w:rPr>
              <w:t>.</w:t>
            </w:r>
            <w:r w:rsidR="00EC4E9B" w:rsidRPr="000A75F2">
              <w:rPr>
                <w:i/>
                <w:iCs/>
                <w:color w:val="000000"/>
                <w:sz w:val="16"/>
                <w:szCs w:val="16"/>
              </w:rPr>
              <w:t xml:space="preserve"> </w:t>
            </w:r>
          </w:p>
          <w:p w:rsidR="00B47F81" w:rsidRPr="00462C5C" w:rsidRDefault="00EC4E9B" w:rsidP="00D16406">
            <w:pPr>
              <w:tabs>
                <w:tab w:val="left" w:pos="426"/>
              </w:tabs>
              <w:rPr>
                <w:b/>
                <w:i/>
                <w:iCs/>
                <w:sz w:val="17"/>
                <w:szCs w:val="17"/>
              </w:rPr>
            </w:pPr>
            <w:r w:rsidRPr="001745ED" w:rsidDel="00EC4E9B">
              <w:rPr>
                <w:sz w:val="18"/>
                <w:szCs w:val="18"/>
              </w:rPr>
              <w:t xml:space="preserve"> </w:t>
            </w:r>
          </w:p>
          <w:tbl>
            <w:tblPr>
              <w:tblW w:w="4676" w:type="dxa"/>
              <w:tblLook w:val="0000" w:firstRow="0" w:lastRow="0" w:firstColumn="0" w:lastColumn="0" w:noHBand="0" w:noVBand="0"/>
            </w:tblPr>
            <w:tblGrid>
              <w:gridCol w:w="1277"/>
              <w:gridCol w:w="3399"/>
            </w:tblGrid>
            <w:tr w:rsidR="00C3239E" w:rsidRPr="008F64A3">
              <w:trPr>
                <w:cantSplit/>
                <w:trHeight w:val="347"/>
              </w:trPr>
              <w:tc>
                <w:tcPr>
                  <w:tcW w:w="1277" w:type="dxa"/>
                  <w:vAlign w:val="center"/>
                </w:tcPr>
                <w:p w:rsidR="00C3239E" w:rsidRPr="006B23A3" w:rsidRDefault="00C3239E" w:rsidP="009B7C77">
                  <w:pPr>
                    <w:tabs>
                      <w:tab w:val="left" w:pos="426"/>
                    </w:tabs>
                    <w:jc w:val="center"/>
                    <w:rPr>
                      <w:b/>
                      <w:u w:val="single"/>
                    </w:rPr>
                  </w:pPr>
                  <w:r w:rsidRPr="006B23A3">
                    <w:rPr>
                      <w:b/>
                      <w:u w:val="single"/>
                    </w:rPr>
                    <w:t>Code</w:t>
                  </w:r>
                </w:p>
              </w:tc>
              <w:tc>
                <w:tcPr>
                  <w:tcW w:w="3399" w:type="dxa"/>
                  <w:vAlign w:val="center"/>
                </w:tcPr>
                <w:p w:rsidR="00C3239E" w:rsidRPr="006B23A3" w:rsidRDefault="00C3239E" w:rsidP="009B7C77">
                  <w:pPr>
                    <w:tabs>
                      <w:tab w:val="left" w:pos="426"/>
                    </w:tabs>
                    <w:rPr>
                      <w:b/>
                      <w:u w:val="single"/>
                    </w:rPr>
                  </w:pPr>
                  <w:r w:rsidRPr="006B23A3">
                    <w:rPr>
                      <w:b/>
                      <w:bCs/>
                      <w:u w:val="single"/>
                    </w:rPr>
                    <w:t>Managerial Competencies</w:t>
                  </w:r>
                </w:p>
              </w:tc>
            </w:tr>
            <w:tr w:rsidR="00C3239E" w:rsidRPr="008F64A3">
              <w:trPr>
                <w:cantSplit/>
                <w:trHeight w:val="253"/>
              </w:trPr>
              <w:tc>
                <w:tcPr>
                  <w:tcW w:w="1277" w:type="dxa"/>
                  <w:vAlign w:val="center"/>
                </w:tcPr>
                <w:p w:rsidR="00C3239E" w:rsidRPr="0020293A" w:rsidRDefault="00C3239E" w:rsidP="009B7C77">
                  <w:pPr>
                    <w:tabs>
                      <w:tab w:val="left" w:pos="426"/>
                    </w:tabs>
                    <w:rPr>
                      <w:b/>
                    </w:rPr>
                  </w:pPr>
                  <w:r w:rsidRPr="0020293A">
                    <w:t>1.</w:t>
                  </w:r>
                  <w:r w:rsidRPr="0020293A">
                    <w:fldChar w:fldCharType="begin"/>
                  </w:r>
                  <w:r w:rsidRPr="0020293A">
                    <w:instrText xml:space="preserve"> FORMCHECKBOX </w:instrText>
                  </w:r>
                  <w:r w:rsidR="000315EF">
                    <w:fldChar w:fldCharType="separate"/>
                  </w:r>
                  <w:r w:rsidRPr="0020293A">
                    <w:fldChar w:fldCharType="end"/>
                  </w:r>
                  <w:r w:rsidRPr="0020293A">
                    <w:t xml:space="preserve"> </w:t>
                  </w:r>
                  <w:r w:rsidRPr="0020293A">
                    <w:fldChar w:fldCharType="begin">
                      <w:ffData>
                        <w:name w:val="Check17"/>
                        <w:enabled/>
                        <w:calcOnExit w:val="0"/>
                        <w:checkBox>
                          <w:sizeAuto/>
                          <w:default w:val="0"/>
                        </w:checkBox>
                      </w:ffData>
                    </w:fldChar>
                  </w:r>
                  <w:bookmarkStart w:id="1" w:name="Check17"/>
                  <w:r w:rsidRPr="0020293A">
                    <w:instrText xml:space="preserve"> FORMCHECKBOX </w:instrText>
                  </w:r>
                  <w:r w:rsidR="000315EF">
                    <w:fldChar w:fldCharType="separate"/>
                  </w:r>
                  <w:r w:rsidRPr="0020293A">
                    <w:fldChar w:fldCharType="end"/>
                  </w:r>
                  <w:bookmarkEnd w:id="1"/>
                  <w:r>
                    <w:t xml:space="preserve"> </w:t>
                  </w:r>
                  <w:r w:rsidRPr="0020293A">
                    <w:t>M</w:t>
                  </w:r>
                  <w:r>
                    <w:t>00</w:t>
                  </w:r>
                  <w:r w:rsidRPr="0020293A">
                    <w:t>1</w:t>
                  </w:r>
                </w:p>
              </w:tc>
              <w:tc>
                <w:tcPr>
                  <w:tcW w:w="3399" w:type="dxa"/>
                  <w:vAlign w:val="center"/>
                </w:tcPr>
                <w:p w:rsidR="00C3239E" w:rsidRPr="0020293A" w:rsidRDefault="00C3239E" w:rsidP="009B7C77">
                  <w:pPr>
                    <w:tabs>
                      <w:tab w:val="left" w:pos="426"/>
                    </w:tabs>
                    <w:rPr>
                      <w:bCs/>
                    </w:rPr>
                  </w:pPr>
                  <w:r>
                    <w:rPr>
                      <w:bCs/>
                    </w:rPr>
                    <w:t>Empowering and Building Trust</w:t>
                  </w:r>
                </w:p>
              </w:tc>
            </w:tr>
            <w:tr w:rsidR="00C3239E" w:rsidRPr="008F64A3">
              <w:trPr>
                <w:cantSplit/>
                <w:trHeight w:val="253"/>
              </w:trPr>
              <w:tc>
                <w:tcPr>
                  <w:tcW w:w="1277" w:type="dxa"/>
                  <w:vAlign w:val="center"/>
                </w:tcPr>
                <w:p w:rsidR="00C3239E" w:rsidRPr="0020293A" w:rsidRDefault="00C3239E" w:rsidP="001D0F04">
                  <w:pPr>
                    <w:tabs>
                      <w:tab w:val="left" w:pos="426"/>
                    </w:tabs>
                    <w:rPr>
                      <w:b/>
                    </w:rPr>
                  </w:pPr>
                  <w:r w:rsidRPr="0020293A">
                    <w:t>2.</w:t>
                  </w:r>
                  <w:r w:rsidRPr="0020293A">
                    <w:fldChar w:fldCharType="begin"/>
                  </w:r>
                  <w:r w:rsidRPr="0020293A">
                    <w:instrText xml:space="preserve"> FORMCHECKBOX </w:instrText>
                  </w:r>
                  <w:r w:rsidR="000315EF">
                    <w:fldChar w:fldCharType="separate"/>
                  </w:r>
                  <w:r w:rsidRPr="0020293A">
                    <w:fldChar w:fldCharType="end"/>
                  </w:r>
                  <w:r w:rsidRPr="0020293A">
                    <w:t xml:space="preserve"> </w:t>
                  </w:r>
                  <w:bookmarkStart w:id="2" w:name="Check18"/>
                  <w:r w:rsidR="001D0F04">
                    <w:fldChar w:fldCharType="begin">
                      <w:ffData>
                        <w:name w:val="Check18"/>
                        <w:enabled/>
                        <w:calcOnExit w:val="0"/>
                        <w:checkBox>
                          <w:sizeAuto/>
                          <w:default w:val="1"/>
                        </w:checkBox>
                      </w:ffData>
                    </w:fldChar>
                  </w:r>
                  <w:r w:rsidR="001D0F04">
                    <w:instrText xml:space="preserve"> FORMCHECKBOX </w:instrText>
                  </w:r>
                  <w:r w:rsidR="000315EF">
                    <w:fldChar w:fldCharType="separate"/>
                  </w:r>
                  <w:r w:rsidR="001D0F04">
                    <w:fldChar w:fldCharType="end"/>
                  </w:r>
                  <w:bookmarkEnd w:id="2"/>
                  <w:r>
                    <w:t xml:space="preserve"> </w:t>
                  </w:r>
                  <w:r w:rsidRPr="0020293A">
                    <w:t>M</w:t>
                  </w:r>
                  <w:r>
                    <w:t>00</w:t>
                  </w:r>
                  <w:r w:rsidRPr="0020293A">
                    <w:t>2</w:t>
                  </w:r>
                </w:p>
              </w:tc>
              <w:tc>
                <w:tcPr>
                  <w:tcW w:w="3399" w:type="dxa"/>
                  <w:vAlign w:val="center"/>
                </w:tcPr>
                <w:p w:rsidR="00C3239E" w:rsidRPr="0020293A" w:rsidRDefault="00C3239E" w:rsidP="009B7C77">
                  <w:pPr>
                    <w:tabs>
                      <w:tab w:val="left" w:pos="426"/>
                    </w:tabs>
                    <w:rPr>
                      <w:bCs/>
                    </w:rPr>
                  </w:pPr>
                  <w:r w:rsidRPr="008B3A82">
                    <w:rPr>
                      <w:bCs/>
                    </w:rPr>
                    <w:t>Managing Performance</w:t>
                  </w:r>
                </w:p>
              </w:tc>
            </w:tr>
            <w:tr w:rsidR="00C3239E" w:rsidRPr="008F64A3">
              <w:trPr>
                <w:cantSplit/>
                <w:trHeight w:val="253"/>
              </w:trPr>
              <w:tc>
                <w:tcPr>
                  <w:tcW w:w="1277" w:type="dxa"/>
                  <w:vAlign w:val="center"/>
                </w:tcPr>
                <w:p w:rsidR="00C3239E" w:rsidRPr="0020293A" w:rsidRDefault="00C3239E" w:rsidP="001D0F04">
                  <w:pPr>
                    <w:tabs>
                      <w:tab w:val="left" w:pos="426"/>
                    </w:tabs>
                    <w:rPr>
                      <w:b/>
                    </w:rPr>
                  </w:pPr>
                  <w:r w:rsidRPr="0020293A">
                    <w:t>3.</w:t>
                  </w:r>
                  <w:r w:rsidRPr="0020293A">
                    <w:fldChar w:fldCharType="begin"/>
                  </w:r>
                  <w:r w:rsidRPr="0020293A">
                    <w:instrText xml:space="preserve"> FORMCHECKBOX </w:instrText>
                  </w:r>
                  <w:r w:rsidR="000315EF">
                    <w:fldChar w:fldCharType="separate"/>
                  </w:r>
                  <w:r w:rsidRPr="0020293A">
                    <w:fldChar w:fldCharType="end"/>
                  </w:r>
                  <w:r w:rsidRPr="0020293A">
                    <w:rPr>
                      <w:b/>
                    </w:rPr>
                    <w:t xml:space="preserve"> </w:t>
                  </w:r>
                  <w:bookmarkStart w:id="3" w:name="Check19"/>
                  <w:r w:rsidR="001D0F04">
                    <w:rPr>
                      <w:b/>
                    </w:rPr>
                    <w:fldChar w:fldCharType="begin">
                      <w:ffData>
                        <w:name w:val="Check19"/>
                        <w:enabled/>
                        <w:calcOnExit w:val="0"/>
                        <w:checkBox>
                          <w:sizeAuto/>
                          <w:default w:val="1"/>
                        </w:checkBox>
                      </w:ffData>
                    </w:fldChar>
                  </w:r>
                  <w:r w:rsidR="001D0F04">
                    <w:rPr>
                      <w:b/>
                    </w:rPr>
                    <w:instrText xml:space="preserve"> FORMCHECKBOX </w:instrText>
                  </w:r>
                  <w:r w:rsidR="000315EF">
                    <w:rPr>
                      <w:b/>
                    </w:rPr>
                  </w:r>
                  <w:r w:rsidR="000315EF">
                    <w:rPr>
                      <w:b/>
                    </w:rPr>
                    <w:fldChar w:fldCharType="separate"/>
                  </w:r>
                  <w:r w:rsidR="001D0F04">
                    <w:rPr>
                      <w:b/>
                    </w:rPr>
                    <w:fldChar w:fldCharType="end"/>
                  </w:r>
                  <w:bookmarkEnd w:id="3"/>
                  <w:r>
                    <w:rPr>
                      <w:b/>
                    </w:rPr>
                    <w:t xml:space="preserve"> </w:t>
                  </w:r>
                  <w:r w:rsidRPr="0020293A">
                    <w:rPr>
                      <w:bCs/>
                    </w:rPr>
                    <w:t>M</w:t>
                  </w:r>
                  <w:r>
                    <w:rPr>
                      <w:bCs/>
                    </w:rPr>
                    <w:t>003</w:t>
                  </w:r>
                </w:p>
              </w:tc>
              <w:tc>
                <w:tcPr>
                  <w:tcW w:w="3399" w:type="dxa"/>
                  <w:vAlign w:val="center"/>
                </w:tcPr>
                <w:p w:rsidR="00C3239E" w:rsidRPr="0020293A" w:rsidRDefault="00C3239E" w:rsidP="009B7C77">
                  <w:pPr>
                    <w:tabs>
                      <w:tab w:val="left" w:pos="426"/>
                    </w:tabs>
                    <w:rPr>
                      <w:bCs/>
                    </w:rPr>
                  </w:pPr>
                  <w:r>
                    <w:rPr>
                      <w:bCs/>
                    </w:rPr>
                    <w:t>Judgement and Decision Making</w:t>
                  </w:r>
                </w:p>
              </w:tc>
            </w:tr>
            <w:tr w:rsidR="00C3239E" w:rsidRPr="008F64A3">
              <w:trPr>
                <w:cantSplit/>
                <w:trHeight w:val="253"/>
              </w:trPr>
              <w:tc>
                <w:tcPr>
                  <w:tcW w:w="1277" w:type="dxa"/>
                  <w:vAlign w:val="center"/>
                </w:tcPr>
                <w:p w:rsidR="00C3239E" w:rsidRPr="0020293A" w:rsidRDefault="00C3239E" w:rsidP="001D0F04">
                  <w:pPr>
                    <w:tabs>
                      <w:tab w:val="left" w:pos="426"/>
                    </w:tabs>
                    <w:rPr>
                      <w:b/>
                    </w:rPr>
                  </w:pPr>
                  <w:r w:rsidRPr="0020293A">
                    <w:t>4.</w:t>
                  </w:r>
                  <w:r w:rsidRPr="0020293A">
                    <w:fldChar w:fldCharType="begin"/>
                  </w:r>
                  <w:r w:rsidRPr="0020293A">
                    <w:instrText xml:space="preserve"> FORMCHECKBOX </w:instrText>
                  </w:r>
                  <w:r w:rsidR="000315EF">
                    <w:fldChar w:fldCharType="separate"/>
                  </w:r>
                  <w:r w:rsidRPr="0020293A">
                    <w:fldChar w:fldCharType="end"/>
                  </w:r>
                  <w:r w:rsidRPr="0020293A">
                    <w:rPr>
                      <w:b/>
                    </w:rPr>
                    <w:t xml:space="preserve"> </w:t>
                  </w:r>
                  <w:bookmarkStart w:id="4" w:name="Check20"/>
                  <w:r w:rsidR="001D0F04">
                    <w:rPr>
                      <w:b/>
                    </w:rPr>
                    <w:fldChar w:fldCharType="begin">
                      <w:ffData>
                        <w:name w:val="Check20"/>
                        <w:enabled/>
                        <w:calcOnExit w:val="0"/>
                        <w:checkBox>
                          <w:sizeAuto/>
                          <w:default w:val="1"/>
                        </w:checkBox>
                      </w:ffData>
                    </w:fldChar>
                  </w:r>
                  <w:r w:rsidR="001D0F04">
                    <w:rPr>
                      <w:b/>
                    </w:rPr>
                    <w:instrText xml:space="preserve"> FORMCHECKBOX </w:instrText>
                  </w:r>
                  <w:r w:rsidR="000315EF">
                    <w:rPr>
                      <w:b/>
                    </w:rPr>
                  </w:r>
                  <w:r w:rsidR="000315EF">
                    <w:rPr>
                      <w:b/>
                    </w:rPr>
                    <w:fldChar w:fldCharType="separate"/>
                  </w:r>
                  <w:r w:rsidR="001D0F04">
                    <w:rPr>
                      <w:b/>
                    </w:rPr>
                    <w:fldChar w:fldCharType="end"/>
                  </w:r>
                  <w:bookmarkEnd w:id="4"/>
                  <w:r>
                    <w:rPr>
                      <w:b/>
                    </w:rPr>
                    <w:t xml:space="preserve"> </w:t>
                  </w:r>
                  <w:r w:rsidRPr="0020293A">
                    <w:rPr>
                      <w:bCs/>
                    </w:rPr>
                    <w:t>M</w:t>
                  </w:r>
                  <w:r>
                    <w:rPr>
                      <w:bCs/>
                    </w:rPr>
                    <w:t>004</w:t>
                  </w:r>
                </w:p>
              </w:tc>
              <w:tc>
                <w:tcPr>
                  <w:tcW w:w="3399" w:type="dxa"/>
                  <w:vAlign w:val="center"/>
                </w:tcPr>
                <w:p w:rsidR="00C3239E" w:rsidRPr="0020293A" w:rsidRDefault="00C3239E" w:rsidP="009B7C77">
                  <w:pPr>
                    <w:tabs>
                      <w:tab w:val="left" w:pos="426"/>
                    </w:tabs>
                    <w:rPr>
                      <w:bCs/>
                    </w:rPr>
                  </w:pPr>
                  <w:r>
                    <w:rPr>
                      <w:bCs/>
                    </w:rPr>
                    <w:t>Strategic Planning and Vision</w:t>
                  </w:r>
                </w:p>
              </w:tc>
            </w:tr>
            <w:tr w:rsidR="00C3239E" w:rsidRPr="008F64A3">
              <w:trPr>
                <w:cantSplit/>
                <w:trHeight w:val="253"/>
              </w:trPr>
              <w:tc>
                <w:tcPr>
                  <w:tcW w:w="1277" w:type="dxa"/>
                  <w:vAlign w:val="center"/>
                </w:tcPr>
                <w:p w:rsidR="00C3239E" w:rsidRPr="0020293A" w:rsidRDefault="00C3239E" w:rsidP="001D0F04">
                  <w:pPr>
                    <w:tabs>
                      <w:tab w:val="left" w:pos="426"/>
                    </w:tabs>
                    <w:rPr>
                      <w:b/>
                    </w:rPr>
                  </w:pPr>
                  <w:r w:rsidRPr="0020293A">
                    <w:t>5.</w:t>
                  </w:r>
                  <w:r w:rsidRPr="0020293A">
                    <w:fldChar w:fldCharType="begin"/>
                  </w:r>
                  <w:r w:rsidRPr="0020293A">
                    <w:instrText xml:space="preserve"> FORMCHECKBOX </w:instrText>
                  </w:r>
                  <w:r w:rsidR="000315EF">
                    <w:fldChar w:fldCharType="separate"/>
                  </w:r>
                  <w:r w:rsidRPr="0020293A">
                    <w:fldChar w:fldCharType="end"/>
                  </w:r>
                  <w:r w:rsidRPr="0020293A">
                    <w:t xml:space="preserve"> </w:t>
                  </w:r>
                  <w:bookmarkStart w:id="5" w:name="Check21"/>
                  <w:r w:rsidR="001D0F04">
                    <w:fldChar w:fldCharType="begin">
                      <w:ffData>
                        <w:name w:val="Check21"/>
                        <w:enabled/>
                        <w:calcOnExit w:val="0"/>
                        <w:checkBox>
                          <w:sizeAuto/>
                          <w:default w:val="1"/>
                        </w:checkBox>
                      </w:ffData>
                    </w:fldChar>
                  </w:r>
                  <w:r w:rsidR="001D0F04">
                    <w:instrText xml:space="preserve"> FORMCHECKBOX </w:instrText>
                  </w:r>
                  <w:r w:rsidR="000315EF">
                    <w:fldChar w:fldCharType="separate"/>
                  </w:r>
                  <w:r w:rsidR="001D0F04">
                    <w:fldChar w:fldCharType="end"/>
                  </w:r>
                  <w:bookmarkEnd w:id="5"/>
                  <w:r>
                    <w:t xml:space="preserve"> </w:t>
                  </w:r>
                  <w:r w:rsidRPr="0020293A">
                    <w:t>M</w:t>
                  </w:r>
                  <w:r>
                    <w:t>005</w:t>
                  </w:r>
                </w:p>
              </w:tc>
              <w:tc>
                <w:tcPr>
                  <w:tcW w:w="3399" w:type="dxa"/>
                  <w:vAlign w:val="center"/>
                </w:tcPr>
                <w:p w:rsidR="00C3239E" w:rsidRPr="0020293A" w:rsidRDefault="00C3239E" w:rsidP="009B7C77">
                  <w:pPr>
                    <w:tabs>
                      <w:tab w:val="left" w:pos="426"/>
                    </w:tabs>
                    <w:rPr>
                      <w:bCs/>
                    </w:rPr>
                  </w:pPr>
                  <w:r w:rsidRPr="008B3A82">
                    <w:rPr>
                      <w:bCs/>
                    </w:rPr>
                    <w:t>Leadership</w:t>
                  </w:r>
                  <w:r>
                    <w:rPr>
                      <w:bCs/>
                    </w:rPr>
                    <w:t xml:space="preserve"> </w:t>
                  </w:r>
                </w:p>
              </w:tc>
            </w:tr>
            <w:tr w:rsidR="00C3239E" w:rsidRPr="008F64A3">
              <w:trPr>
                <w:cantSplit/>
                <w:trHeight w:val="253"/>
              </w:trPr>
              <w:tc>
                <w:tcPr>
                  <w:tcW w:w="1277" w:type="dxa"/>
                  <w:vAlign w:val="center"/>
                </w:tcPr>
                <w:p w:rsidR="00C3239E" w:rsidRPr="0020293A" w:rsidRDefault="00C3239E" w:rsidP="001D0F04">
                  <w:pPr>
                    <w:tabs>
                      <w:tab w:val="left" w:pos="426"/>
                    </w:tabs>
                    <w:rPr>
                      <w:b/>
                    </w:rPr>
                  </w:pPr>
                  <w:r w:rsidRPr="0020293A">
                    <w:t>6.</w:t>
                  </w:r>
                  <w:r w:rsidRPr="0020293A">
                    <w:fldChar w:fldCharType="begin"/>
                  </w:r>
                  <w:r w:rsidRPr="0020293A">
                    <w:instrText xml:space="preserve"> FORMCHECKBOX </w:instrText>
                  </w:r>
                  <w:r w:rsidR="000315EF">
                    <w:fldChar w:fldCharType="separate"/>
                  </w:r>
                  <w:r w:rsidRPr="0020293A">
                    <w:fldChar w:fldCharType="end"/>
                  </w:r>
                  <w:r w:rsidRPr="0020293A">
                    <w:t xml:space="preserve"> </w:t>
                  </w:r>
                  <w:bookmarkStart w:id="6" w:name="Check22"/>
                  <w:r w:rsidR="001D0F04">
                    <w:fldChar w:fldCharType="begin">
                      <w:ffData>
                        <w:name w:val="Check22"/>
                        <w:enabled/>
                        <w:calcOnExit w:val="0"/>
                        <w:checkBox>
                          <w:sizeAuto/>
                          <w:default w:val="1"/>
                        </w:checkBox>
                      </w:ffData>
                    </w:fldChar>
                  </w:r>
                  <w:r w:rsidR="001D0F04">
                    <w:instrText xml:space="preserve"> FORMCHECKBOX </w:instrText>
                  </w:r>
                  <w:r w:rsidR="000315EF">
                    <w:fldChar w:fldCharType="separate"/>
                  </w:r>
                  <w:r w:rsidR="001D0F04">
                    <w:fldChar w:fldCharType="end"/>
                  </w:r>
                  <w:bookmarkEnd w:id="6"/>
                  <w:r>
                    <w:t xml:space="preserve"> </w:t>
                  </w:r>
                  <w:r w:rsidRPr="0020293A">
                    <w:t>M</w:t>
                  </w:r>
                  <w:r>
                    <w:t>006</w:t>
                  </w:r>
                </w:p>
              </w:tc>
              <w:tc>
                <w:tcPr>
                  <w:tcW w:w="3399" w:type="dxa"/>
                  <w:vAlign w:val="center"/>
                </w:tcPr>
                <w:p w:rsidR="00C3239E" w:rsidRPr="0020293A" w:rsidRDefault="00C3239E" w:rsidP="009B7C77">
                  <w:pPr>
                    <w:tabs>
                      <w:tab w:val="left" w:pos="426"/>
                    </w:tabs>
                    <w:rPr>
                      <w:bCs/>
                    </w:rPr>
                  </w:pPr>
                  <w:r>
                    <w:rPr>
                      <w:bCs/>
                    </w:rPr>
                    <w:t>Managing Resources</w:t>
                  </w:r>
                </w:p>
              </w:tc>
            </w:tr>
            <w:tr w:rsidR="00FE0699" w:rsidRPr="008F64A3">
              <w:trPr>
                <w:cantSplit/>
                <w:trHeight w:val="253"/>
              </w:trPr>
              <w:tc>
                <w:tcPr>
                  <w:tcW w:w="1277" w:type="dxa"/>
                  <w:vAlign w:val="center"/>
                </w:tcPr>
                <w:p w:rsidR="00FE0699" w:rsidRPr="0020293A" w:rsidRDefault="00FE0699" w:rsidP="009B7C77">
                  <w:pPr>
                    <w:tabs>
                      <w:tab w:val="left" w:pos="426"/>
                    </w:tabs>
                  </w:pPr>
                </w:p>
              </w:tc>
              <w:tc>
                <w:tcPr>
                  <w:tcW w:w="3399" w:type="dxa"/>
                  <w:vAlign w:val="center"/>
                </w:tcPr>
                <w:p w:rsidR="00FE0699" w:rsidRDefault="00FE0699" w:rsidP="009B7C77">
                  <w:pPr>
                    <w:tabs>
                      <w:tab w:val="left" w:pos="426"/>
                    </w:tabs>
                    <w:rPr>
                      <w:bCs/>
                    </w:rPr>
                  </w:pPr>
                </w:p>
              </w:tc>
            </w:tr>
            <w:tr w:rsidR="00066A20" w:rsidRPr="008F64A3" w:rsidTr="00FE0699">
              <w:trPr>
                <w:cantSplit/>
                <w:trHeight w:val="292"/>
              </w:trPr>
              <w:tc>
                <w:tcPr>
                  <w:tcW w:w="1277" w:type="dxa"/>
                  <w:vAlign w:val="center"/>
                </w:tcPr>
                <w:p w:rsidR="00066A20" w:rsidRPr="006B23A3" w:rsidRDefault="00066A20" w:rsidP="00066A20">
                  <w:pPr>
                    <w:tabs>
                      <w:tab w:val="left" w:pos="426"/>
                    </w:tabs>
                    <w:jc w:val="center"/>
                    <w:rPr>
                      <w:b/>
                      <w:u w:val="single"/>
                    </w:rPr>
                  </w:pPr>
                  <w:r w:rsidRPr="006B23A3">
                    <w:rPr>
                      <w:b/>
                      <w:u w:val="single"/>
                    </w:rPr>
                    <w:t>Code</w:t>
                  </w:r>
                </w:p>
              </w:tc>
              <w:tc>
                <w:tcPr>
                  <w:tcW w:w="3399" w:type="dxa"/>
                  <w:vAlign w:val="center"/>
                </w:tcPr>
                <w:p w:rsidR="00066A20" w:rsidRPr="006B23A3" w:rsidRDefault="00066A20" w:rsidP="00066A20">
                  <w:pPr>
                    <w:tabs>
                      <w:tab w:val="left" w:pos="426"/>
                    </w:tabs>
                    <w:rPr>
                      <w:b/>
                      <w:u w:val="single"/>
                    </w:rPr>
                  </w:pPr>
                  <w:r>
                    <w:rPr>
                      <w:b/>
                      <w:bCs/>
                      <w:u w:val="single"/>
                    </w:rPr>
                    <w:t>Cross-</w:t>
                  </w:r>
                  <w:r w:rsidRPr="006B23A3">
                    <w:rPr>
                      <w:b/>
                      <w:bCs/>
                      <w:u w:val="single"/>
                    </w:rPr>
                    <w:t>Functional Competencies</w:t>
                  </w:r>
                </w:p>
              </w:tc>
            </w:tr>
            <w:tr w:rsidR="00066A20" w:rsidRPr="008F64A3">
              <w:trPr>
                <w:cantSplit/>
                <w:trHeight w:val="253"/>
              </w:trPr>
              <w:tc>
                <w:tcPr>
                  <w:tcW w:w="1277" w:type="dxa"/>
                  <w:vAlign w:val="center"/>
                </w:tcPr>
                <w:p w:rsidR="00066A20" w:rsidRPr="00A0134A" w:rsidRDefault="00066A20" w:rsidP="001D0F04">
                  <w:pPr>
                    <w:tabs>
                      <w:tab w:val="left" w:pos="426"/>
                    </w:tabs>
                    <w:rPr>
                      <w:b/>
                      <w:sz w:val="22"/>
                      <w:szCs w:val="22"/>
                    </w:rPr>
                  </w:pPr>
                  <w:r w:rsidRPr="00A0134A">
                    <w:t>1.</w:t>
                  </w:r>
                  <w:r w:rsidRPr="00A0134A">
                    <w:fldChar w:fldCharType="begin"/>
                  </w:r>
                  <w:r w:rsidRPr="00A0134A">
                    <w:instrText xml:space="preserve"> FORMCHECKBOX </w:instrText>
                  </w:r>
                  <w:r w:rsidR="000315EF">
                    <w:fldChar w:fldCharType="separate"/>
                  </w:r>
                  <w:r w:rsidRPr="00A0134A">
                    <w:fldChar w:fldCharType="end"/>
                  </w:r>
                  <w:r w:rsidRPr="00A0134A">
                    <w:t xml:space="preserve"> </w:t>
                  </w:r>
                  <w:r w:rsidR="001D0F04">
                    <w:fldChar w:fldCharType="begin">
                      <w:ffData>
                        <w:name w:val=""/>
                        <w:enabled/>
                        <w:calcOnExit w:val="0"/>
                        <w:checkBox>
                          <w:sizeAuto/>
                          <w:default w:val="1"/>
                        </w:checkBox>
                      </w:ffData>
                    </w:fldChar>
                  </w:r>
                  <w:r w:rsidR="001D0F04">
                    <w:instrText xml:space="preserve"> FORMCHECKBOX </w:instrText>
                  </w:r>
                  <w:r w:rsidR="000315EF">
                    <w:fldChar w:fldCharType="separate"/>
                  </w:r>
                  <w:r w:rsidR="001D0F04">
                    <w:fldChar w:fldCharType="end"/>
                  </w:r>
                  <w:r>
                    <w:t xml:space="preserve"> </w:t>
                  </w:r>
                  <w:r w:rsidRPr="00A0134A">
                    <w:t>X001</w:t>
                  </w:r>
                </w:p>
              </w:tc>
              <w:tc>
                <w:tcPr>
                  <w:tcW w:w="3399" w:type="dxa"/>
                </w:tcPr>
                <w:p w:rsidR="00066A20" w:rsidRDefault="00066A20" w:rsidP="00066A20">
                  <w:pPr>
                    <w:tabs>
                      <w:tab w:val="left" w:pos="426"/>
                    </w:tabs>
                    <w:rPr>
                      <w:b/>
                      <w:sz w:val="22"/>
                      <w:szCs w:val="22"/>
                    </w:rPr>
                  </w:pPr>
                  <w:r w:rsidRPr="000A3318">
                    <w:rPr>
                      <w:bCs/>
                    </w:rPr>
                    <w:t>Analytical Thinking</w:t>
                  </w:r>
                </w:p>
              </w:tc>
            </w:tr>
            <w:tr w:rsidR="00066A20" w:rsidRPr="008F64A3">
              <w:trPr>
                <w:cantSplit/>
                <w:trHeight w:val="253"/>
              </w:trPr>
              <w:tc>
                <w:tcPr>
                  <w:tcW w:w="1277" w:type="dxa"/>
                  <w:vAlign w:val="center"/>
                </w:tcPr>
                <w:p w:rsidR="00066A20" w:rsidRPr="00A0134A" w:rsidRDefault="00066A20" w:rsidP="00066A20">
                  <w:pPr>
                    <w:tabs>
                      <w:tab w:val="left" w:pos="426"/>
                    </w:tabs>
                    <w:rPr>
                      <w:b/>
                      <w:sz w:val="22"/>
                      <w:szCs w:val="22"/>
                    </w:rPr>
                  </w:pPr>
                  <w:r w:rsidRPr="00A0134A">
                    <w:t>2.</w:t>
                  </w:r>
                  <w:r w:rsidRPr="00A0134A">
                    <w:fldChar w:fldCharType="begin"/>
                  </w:r>
                  <w:r w:rsidRPr="00A0134A">
                    <w:instrText xml:space="preserve"> FORMCHECKBOX </w:instrText>
                  </w:r>
                  <w:r w:rsidR="000315EF">
                    <w:fldChar w:fldCharType="separate"/>
                  </w:r>
                  <w:r w:rsidRPr="00A0134A">
                    <w:fldChar w:fldCharType="end"/>
                  </w:r>
                  <w:r w:rsidRPr="00A0134A">
                    <w:t xml:space="preserve"> </w:t>
                  </w:r>
                  <w:r w:rsidRPr="008B3A82">
                    <w:fldChar w:fldCharType="begin">
                      <w:ffData>
                        <w:name w:val="Check22"/>
                        <w:enabled/>
                        <w:calcOnExit w:val="0"/>
                        <w:checkBox>
                          <w:sizeAuto/>
                          <w:default w:val="0"/>
                        </w:checkBox>
                      </w:ffData>
                    </w:fldChar>
                  </w:r>
                  <w:r w:rsidRPr="008B3A82">
                    <w:instrText xml:space="preserve"> FORMCHECKBOX </w:instrText>
                  </w:r>
                  <w:r w:rsidR="000315EF">
                    <w:fldChar w:fldCharType="separate"/>
                  </w:r>
                  <w:r w:rsidRPr="008B3A82">
                    <w:fldChar w:fldCharType="end"/>
                  </w:r>
                  <w:r>
                    <w:t xml:space="preserve"> </w:t>
                  </w:r>
                  <w:r w:rsidRPr="00A0134A">
                    <w:t>X002</w:t>
                  </w:r>
                </w:p>
              </w:tc>
              <w:tc>
                <w:tcPr>
                  <w:tcW w:w="3399" w:type="dxa"/>
                </w:tcPr>
                <w:p w:rsidR="00066A20" w:rsidRDefault="00066A20" w:rsidP="00066A20">
                  <w:pPr>
                    <w:tabs>
                      <w:tab w:val="left" w:pos="426"/>
                    </w:tabs>
                    <w:rPr>
                      <w:b/>
                      <w:sz w:val="22"/>
                      <w:szCs w:val="22"/>
                    </w:rPr>
                  </w:pPr>
                  <w:r w:rsidRPr="000A3318">
                    <w:rPr>
                      <w:bCs/>
                    </w:rPr>
                    <w:t>Innovation and Creativity</w:t>
                  </w:r>
                </w:p>
              </w:tc>
            </w:tr>
            <w:tr w:rsidR="00066A20" w:rsidRPr="008F64A3">
              <w:trPr>
                <w:cantSplit/>
                <w:trHeight w:val="253"/>
              </w:trPr>
              <w:tc>
                <w:tcPr>
                  <w:tcW w:w="1277" w:type="dxa"/>
                  <w:vAlign w:val="center"/>
                </w:tcPr>
                <w:p w:rsidR="00066A20" w:rsidRPr="00A0134A" w:rsidRDefault="00066A20" w:rsidP="001D0F04">
                  <w:pPr>
                    <w:tabs>
                      <w:tab w:val="left" w:pos="426"/>
                    </w:tabs>
                    <w:rPr>
                      <w:b/>
                      <w:sz w:val="22"/>
                      <w:szCs w:val="22"/>
                    </w:rPr>
                  </w:pPr>
                  <w:r w:rsidRPr="00A0134A">
                    <w:t>3.</w:t>
                  </w:r>
                  <w:r w:rsidRPr="00A0134A">
                    <w:fldChar w:fldCharType="begin"/>
                  </w:r>
                  <w:r w:rsidRPr="00A0134A">
                    <w:instrText xml:space="preserve"> FORMCHECKBOX </w:instrText>
                  </w:r>
                  <w:r w:rsidR="000315EF">
                    <w:fldChar w:fldCharType="separate"/>
                  </w:r>
                  <w:r w:rsidRPr="00A0134A">
                    <w:fldChar w:fldCharType="end"/>
                  </w:r>
                  <w:r w:rsidRPr="00A0134A">
                    <w:rPr>
                      <w:b/>
                    </w:rPr>
                    <w:t xml:space="preserve"> </w:t>
                  </w:r>
                  <w:r w:rsidR="001D0F04">
                    <w:fldChar w:fldCharType="begin">
                      <w:ffData>
                        <w:name w:val=""/>
                        <w:enabled/>
                        <w:calcOnExit w:val="0"/>
                        <w:checkBox>
                          <w:sizeAuto/>
                          <w:default w:val="1"/>
                        </w:checkBox>
                      </w:ffData>
                    </w:fldChar>
                  </w:r>
                  <w:r w:rsidR="001D0F04">
                    <w:instrText xml:space="preserve"> FORMCHECKBOX </w:instrText>
                  </w:r>
                  <w:r w:rsidR="000315EF">
                    <w:fldChar w:fldCharType="separate"/>
                  </w:r>
                  <w:r w:rsidR="001D0F04">
                    <w:fldChar w:fldCharType="end"/>
                  </w:r>
                  <w:r>
                    <w:t xml:space="preserve"> </w:t>
                  </w:r>
                  <w:r w:rsidRPr="00A0134A">
                    <w:rPr>
                      <w:bCs/>
                    </w:rPr>
                    <w:t>X003</w:t>
                  </w:r>
                </w:p>
              </w:tc>
              <w:tc>
                <w:tcPr>
                  <w:tcW w:w="3399" w:type="dxa"/>
                </w:tcPr>
                <w:p w:rsidR="00066A20" w:rsidRDefault="00066A20" w:rsidP="00066A20">
                  <w:pPr>
                    <w:tabs>
                      <w:tab w:val="left" w:pos="426"/>
                    </w:tabs>
                    <w:rPr>
                      <w:b/>
                      <w:sz w:val="22"/>
                      <w:szCs w:val="22"/>
                    </w:rPr>
                  </w:pPr>
                  <w:r w:rsidRPr="000A3318">
                    <w:rPr>
                      <w:bCs/>
                    </w:rPr>
                    <w:t>Technolog</w:t>
                  </w:r>
                  <w:r>
                    <w:rPr>
                      <w:bCs/>
                    </w:rPr>
                    <w:t>ical</w:t>
                  </w:r>
                  <w:r w:rsidRPr="000A3318">
                    <w:rPr>
                      <w:bCs/>
                    </w:rPr>
                    <w:t xml:space="preserve"> Awareness</w:t>
                  </w:r>
                </w:p>
              </w:tc>
            </w:tr>
            <w:tr w:rsidR="00066A20" w:rsidRPr="008F64A3">
              <w:trPr>
                <w:cantSplit/>
                <w:trHeight w:val="253"/>
              </w:trPr>
              <w:tc>
                <w:tcPr>
                  <w:tcW w:w="1277" w:type="dxa"/>
                  <w:vAlign w:val="center"/>
                </w:tcPr>
                <w:p w:rsidR="00066A20" w:rsidRPr="00A0134A" w:rsidRDefault="00066A20" w:rsidP="00066A20">
                  <w:pPr>
                    <w:tabs>
                      <w:tab w:val="left" w:pos="426"/>
                    </w:tabs>
                    <w:rPr>
                      <w:b/>
                      <w:sz w:val="22"/>
                      <w:szCs w:val="22"/>
                    </w:rPr>
                  </w:pPr>
                  <w:r w:rsidRPr="00A0134A">
                    <w:t>4.</w:t>
                  </w:r>
                  <w:r w:rsidRPr="00A0134A">
                    <w:fldChar w:fldCharType="begin"/>
                  </w:r>
                  <w:r w:rsidRPr="00A0134A">
                    <w:instrText xml:space="preserve"> FORMCHECKBOX </w:instrText>
                  </w:r>
                  <w:r w:rsidR="000315EF">
                    <w:fldChar w:fldCharType="separate"/>
                  </w:r>
                  <w:r w:rsidRPr="00A0134A">
                    <w:fldChar w:fldCharType="end"/>
                  </w:r>
                  <w:r w:rsidRPr="00A0134A">
                    <w:rPr>
                      <w:b/>
                    </w:rPr>
                    <w:t xml:space="preserve"> </w:t>
                  </w:r>
                  <w:r w:rsidRPr="008B3A82">
                    <w:fldChar w:fldCharType="begin">
                      <w:ffData>
                        <w:name w:val="Check22"/>
                        <w:enabled/>
                        <w:calcOnExit w:val="0"/>
                        <w:checkBox>
                          <w:sizeAuto/>
                          <w:default w:val="0"/>
                        </w:checkBox>
                      </w:ffData>
                    </w:fldChar>
                  </w:r>
                  <w:r w:rsidRPr="008B3A82">
                    <w:instrText xml:space="preserve"> FORMCHECKBOX </w:instrText>
                  </w:r>
                  <w:r w:rsidR="000315EF">
                    <w:fldChar w:fldCharType="separate"/>
                  </w:r>
                  <w:r w:rsidRPr="008B3A82">
                    <w:fldChar w:fldCharType="end"/>
                  </w:r>
                  <w:r>
                    <w:t xml:space="preserve"> </w:t>
                  </w:r>
                  <w:r w:rsidRPr="00A0134A">
                    <w:rPr>
                      <w:bCs/>
                    </w:rPr>
                    <w:t>X004</w:t>
                  </w:r>
                </w:p>
              </w:tc>
              <w:tc>
                <w:tcPr>
                  <w:tcW w:w="3399" w:type="dxa"/>
                </w:tcPr>
                <w:p w:rsidR="00066A20" w:rsidRDefault="00066A20" w:rsidP="00066A20">
                  <w:pPr>
                    <w:tabs>
                      <w:tab w:val="left" w:pos="426"/>
                    </w:tabs>
                    <w:rPr>
                      <w:b/>
                      <w:sz w:val="22"/>
                      <w:szCs w:val="22"/>
                    </w:rPr>
                  </w:pPr>
                  <w:r w:rsidRPr="000A3318">
                    <w:rPr>
                      <w:bCs/>
                    </w:rPr>
                    <w:t>Negotiation and Conflict Resolution</w:t>
                  </w:r>
                </w:p>
              </w:tc>
            </w:tr>
            <w:tr w:rsidR="00066A20" w:rsidRPr="008F64A3">
              <w:trPr>
                <w:cantSplit/>
                <w:trHeight w:val="253"/>
              </w:trPr>
              <w:tc>
                <w:tcPr>
                  <w:tcW w:w="1277" w:type="dxa"/>
                  <w:vAlign w:val="center"/>
                </w:tcPr>
                <w:p w:rsidR="00066A20" w:rsidRPr="00A0134A" w:rsidRDefault="00066A20" w:rsidP="001D0F04">
                  <w:pPr>
                    <w:tabs>
                      <w:tab w:val="left" w:pos="426"/>
                    </w:tabs>
                    <w:rPr>
                      <w:b/>
                      <w:sz w:val="22"/>
                      <w:szCs w:val="22"/>
                    </w:rPr>
                  </w:pPr>
                  <w:r w:rsidRPr="00A0134A">
                    <w:t>5.</w:t>
                  </w:r>
                  <w:r w:rsidRPr="00A0134A">
                    <w:fldChar w:fldCharType="begin"/>
                  </w:r>
                  <w:r w:rsidRPr="00A0134A">
                    <w:instrText xml:space="preserve"> FORMCHECKBOX </w:instrText>
                  </w:r>
                  <w:r w:rsidR="000315EF">
                    <w:fldChar w:fldCharType="separate"/>
                  </w:r>
                  <w:r w:rsidRPr="00A0134A">
                    <w:fldChar w:fldCharType="end"/>
                  </w:r>
                  <w:r w:rsidRPr="00A0134A">
                    <w:t xml:space="preserve"> </w:t>
                  </w:r>
                  <w:r w:rsidR="001D0F04">
                    <w:fldChar w:fldCharType="begin">
                      <w:ffData>
                        <w:name w:val=""/>
                        <w:enabled/>
                        <w:calcOnExit w:val="0"/>
                        <w:checkBox>
                          <w:sizeAuto/>
                          <w:default w:val="1"/>
                        </w:checkBox>
                      </w:ffData>
                    </w:fldChar>
                  </w:r>
                  <w:r w:rsidR="001D0F04">
                    <w:instrText xml:space="preserve"> FORMCHECKBOX </w:instrText>
                  </w:r>
                  <w:r w:rsidR="000315EF">
                    <w:fldChar w:fldCharType="separate"/>
                  </w:r>
                  <w:r w:rsidR="001D0F04">
                    <w:fldChar w:fldCharType="end"/>
                  </w:r>
                  <w:r>
                    <w:t xml:space="preserve"> </w:t>
                  </w:r>
                  <w:r w:rsidRPr="00A0134A">
                    <w:t>X005</w:t>
                  </w:r>
                </w:p>
              </w:tc>
              <w:tc>
                <w:tcPr>
                  <w:tcW w:w="3399" w:type="dxa"/>
                </w:tcPr>
                <w:p w:rsidR="00066A20" w:rsidRDefault="00066A20" w:rsidP="00066A20">
                  <w:pPr>
                    <w:tabs>
                      <w:tab w:val="left" w:pos="426"/>
                    </w:tabs>
                    <w:rPr>
                      <w:b/>
                      <w:sz w:val="22"/>
                      <w:szCs w:val="22"/>
                    </w:rPr>
                  </w:pPr>
                  <w:r w:rsidRPr="000A3318">
                    <w:rPr>
                      <w:bCs/>
                    </w:rPr>
                    <w:t>Planning and Organizing</w:t>
                  </w:r>
                </w:p>
              </w:tc>
            </w:tr>
            <w:tr w:rsidR="00066A20" w:rsidRPr="008F64A3">
              <w:trPr>
                <w:cantSplit/>
                <w:trHeight w:val="253"/>
              </w:trPr>
              <w:tc>
                <w:tcPr>
                  <w:tcW w:w="1277" w:type="dxa"/>
                  <w:vAlign w:val="center"/>
                </w:tcPr>
                <w:p w:rsidR="00066A20" w:rsidRPr="00A0134A" w:rsidRDefault="00066A20" w:rsidP="00066A20">
                  <w:pPr>
                    <w:tabs>
                      <w:tab w:val="left" w:pos="426"/>
                    </w:tabs>
                    <w:rPr>
                      <w:b/>
                      <w:sz w:val="22"/>
                      <w:szCs w:val="22"/>
                    </w:rPr>
                  </w:pPr>
                  <w:r w:rsidRPr="00A0134A">
                    <w:t>6.</w:t>
                  </w:r>
                  <w:r w:rsidRPr="00A0134A">
                    <w:fldChar w:fldCharType="begin"/>
                  </w:r>
                  <w:r w:rsidRPr="00A0134A">
                    <w:instrText xml:space="preserve"> FORMCHECKBOX </w:instrText>
                  </w:r>
                  <w:r w:rsidR="000315EF">
                    <w:fldChar w:fldCharType="separate"/>
                  </w:r>
                  <w:r w:rsidRPr="00A0134A">
                    <w:fldChar w:fldCharType="end"/>
                  </w:r>
                  <w:r w:rsidRPr="00A0134A">
                    <w:t xml:space="preserve"> </w:t>
                  </w:r>
                  <w:r w:rsidRPr="008B3A82">
                    <w:fldChar w:fldCharType="begin">
                      <w:ffData>
                        <w:name w:val="Check22"/>
                        <w:enabled/>
                        <w:calcOnExit w:val="0"/>
                        <w:checkBox>
                          <w:sizeAuto/>
                          <w:default w:val="0"/>
                        </w:checkBox>
                      </w:ffData>
                    </w:fldChar>
                  </w:r>
                  <w:r w:rsidRPr="008B3A82">
                    <w:instrText xml:space="preserve"> FORMCHECKBOX </w:instrText>
                  </w:r>
                  <w:r w:rsidR="000315EF">
                    <w:fldChar w:fldCharType="separate"/>
                  </w:r>
                  <w:r w:rsidRPr="008B3A82">
                    <w:fldChar w:fldCharType="end"/>
                  </w:r>
                  <w:r>
                    <w:t xml:space="preserve"> </w:t>
                  </w:r>
                  <w:r w:rsidRPr="00A0134A">
                    <w:t>X006</w:t>
                  </w:r>
                </w:p>
              </w:tc>
              <w:tc>
                <w:tcPr>
                  <w:tcW w:w="3399" w:type="dxa"/>
                </w:tcPr>
                <w:p w:rsidR="00066A20" w:rsidRDefault="00066A20" w:rsidP="00066A20">
                  <w:pPr>
                    <w:tabs>
                      <w:tab w:val="left" w:pos="426"/>
                    </w:tabs>
                    <w:rPr>
                      <w:b/>
                      <w:sz w:val="22"/>
                      <w:szCs w:val="22"/>
                    </w:rPr>
                  </w:pPr>
                  <w:r w:rsidRPr="000A3318">
                    <w:rPr>
                      <w:bCs/>
                    </w:rPr>
                    <w:t>Policy Development and Research</w:t>
                  </w:r>
                </w:p>
              </w:tc>
            </w:tr>
            <w:tr w:rsidR="00066A20" w:rsidRPr="008F64A3">
              <w:trPr>
                <w:cantSplit/>
                <w:trHeight w:val="253"/>
              </w:trPr>
              <w:tc>
                <w:tcPr>
                  <w:tcW w:w="1277" w:type="dxa"/>
                </w:tcPr>
                <w:p w:rsidR="00066A20" w:rsidRPr="00A0134A" w:rsidRDefault="00066A20" w:rsidP="00066A20">
                  <w:pPr>
                    <w:tabs>
                      <w:tab w:val="left" w:pos="426"/>
                    </w:tabs>
                    <w:rPr>
                      <w:b/>
                      <w:sz w:val="22"/>
                      <w:szCs w:val="22"/>
                    </w:rPr>
                  </w:pPr>
                  <w:r w:rsidRPr="00A0134A">
                    <w:rPr>
                      <w:bCs/>
                    </w:rPr>
                    <w:t xml:space="preserve">7. </w:t>
                  </w:r>
                  <w:r w:rsidRPr="008B3A82">
                    <w:fldChar w:fldCharType="begin">
                      <w:ffData>
                        <w:name w:val="Check22"/>
                        <w:enabled/>
                        <w:calcOnExit w:val="0"/>
                        <w:checkBox>
                          <w:sizeAuto/>
                          <w:default w:val="0"/>
                        </w:checkBox>
                      </w:ffData>
                    </w:fldChar>
                  </w:r>
                  <w:r w:rsidRPr="008B3A82">
                    <w:instrText xml:space="preserve"> FORMCHECKBOX </w:instrText>
                  </w:r>
                  <w:r w:rsidR="000315EF">
                    <w:fldChar w:fldCharType="separate"/>
                  </w:r>
                  <w:r w:rsidRPr="008B3A82">
                    <w:fldChar w:fldCharType="end"/>
                  </w:r>
                  <w:r>
                    <w:t xml:space="preserve"> </w:t>
                  </w:r>
                  <w:r w:rsidRPr="00A0134A">
                    <w:t>X007</w:t>
                  </w:r>
                </w:p>
              </w:tc>
              <w:tc>
                <w:tcPr>
                  <w:tcW w:w="3399" w:type="dxa"/>
                </w:tcPr>
                <w:p w:rsidR="00066A20" w:rsidRDefault="00066A20" w:rsidP="00066A20">
                  <w:pPr>
                    <w:tabs>
                      <w:tab w:val="left" w:pos="426"/>
                    </w:tabs>
                    <w:rPr>
                      <w:b/>
                      <w:sz w:val="22"/>
                      <w:szCs w:val="22"/>
                    </w:rPr>
                  </w:pPr>
                  <w:r w:rsidRPr="000A3318">
                    <w:rPr>
                      <w:bCs/>
                    </w:rPr>
                    <w:t>Political Awareness</w:t>
                  </w:r>
                </w:p>
              </w:tc>
            </w:tr>
            <w:tr w:rsidR="00066A20" w:rsidRPr="008F64A3">
              <w:trPr>
                <w:cantSplit/>
                <w:trHeight w:val="253"/>
              </w:trPr>
              <w:tc>
                <w:tcPr>
                  <w:tcW w:w="1277" w:type="dxa"/>
                </w:tcPr>
                <w:p w:rsidR="00066A20" w:rsidRPr="00A0134A" w:rsidRDefault="00066A20" w:rsidP="00066A20">
                  <w:pPr>
                    <w:tabs>
                      <w:tab w:val="left" w:pos="426"/>
                    </w:tabs>
                    <w:rPr>
                      <w:b/>
                      <w:sz w:val="22"/>
                      <w:szCs w:val="22"/>
                    </w:rPr>
                  </w:pPr>
                  <w:r w:rsidRPr="00A0134A">
                    <w:rPr>
                      <w:bCs/>
                    </w:rPr>
                    <w:t xml:space="preserve">8. </w:t>
                  </w:r>
                  <w:r w:rsidRPr="008B3A82">
                    <w:fldChar w:fldCharType="begin">
                      <w:ffData>
                        <w:name w:val="Check22"/>
                        <w:enabled/>
                        <w:calcOnExit w:val="0"/>
                        <w:checkBox>
                          <w:sizeAuto/>
                          <w:default w:val="0"/>
                        </w:checkBox>
                      </w:ffData>
                    </w:fldChar>
                  </w:r>
                  <w:r w:rsidRPr="008B3A82">
                    <w:instrText xml:space="preserve"> FORMCHECKBOX </w:instrText>
                  </w:r>
                  <w:r w:rsidR="000315EF">
                    <w:fldChar w:fldCharType="separate"/>
                  </w:r>
                  <w:r w:rsidRPr="008B3A82">
                    <w:fldChar w:fldCharType="end"/>
                  </w:r>
                  <w:r>
                    <w:t xml:space="preserve"> </w:t>
                  </w:r>
                  <w:r w:rsidRPr="00A0134A">
                    <w:t>X008</w:t>
                  </w:r>
                </w:p>
              </w:tc>
              <w:tc>
                <w:tcPr>
                  <w:tcW w:w="3399" w:type="dxa"/>
                </w:tcPr>
                <w:p w:rsidR="00066A20" w:rsidRDefault="00066A20" w:rsidP="00066A20">
                  <w:pPr>
                    <w:tabs>
                      <w:tab w:val="left" w:pos="426"/>
                    </w:tabs>
                    <w:rPr>
                      <w:b/>
                      <w:sz w:val="22"/>
                      <w:szCs w:val="22"/>
                    </w:rPr>
                  </w:pPr>
                  <w:r w:rsidRPr="000A3318">
                    <w:rPr>
                      <w:bCs/>
                    </w:rPr>
                    <w:t>Stakeholder Management</w:t>
                  </w:r>
                </w:p>
              </w:tc>
            </w:tr>
            <w:tr w:rsidR="00066A20" w:rsidRPr="008F64A3">
              <w:trPr>
                <w:cantSplit/>
                <w:trHeight w:val="253"/>
              </w:trPr>
              <w:tc>
                <w:tcPr>
                  <w:tcW w:w="1277" w:type="dxa"/>
                </w:tcPr>
                <w:p w:rsidR="00066A20" w:rsidRPr="00A0134A" w:rsidRDefault="00066A20" w:rsidP="00066A20">
                  <w:pPr>
                    <w:tabs>
                      <w:tab w:val="left" w:pos="426"/>
                    </w:tabs>
                    <w:rPr>
                      <w:b/>
                      <w:sz w:val="22"/>
                      <w:szCs w:val="22"/>
                    </w:rPr>
                  </w:pPr>
                  <w:r w:rsidRPr="00A0134A">
                    <w:rPr>
                      <w:bCs/>
                    </w:rPr>
                    <w:t xml:space="preserve">9. </w:t>
                  </w:r>
                  <w:r w:rsidRPr="008B3A82">
                    <w:fldChar w:fldCharType="begin">
                      <w:ffData>
                        <w:name w:val="Check22"/>
                        <w:enabled/>
                        <w:calcOnExit w:val="0"/>
                        <w:checkBox>
                          <w:sizeAuto/>
                          <w:default w:val="0"/>
                        </w:checkBox>
                      </w:ffData>
                    </w:fldChar>
                  </w:r>
                  <w:r w:rsidRPr="008B3A82">
                    <w:instrText xml:space="preserve"> FORMCHECKBOX </w:instrText>
                  </w:r>
                  <w:r w:rsidR="000315EF">
                    <w:fldChar w:fldCharType="separate"/>
                  </w:r>
                  <w:r w:rsidRPr="008B3A82">
                    <w:fldChar w:fldCharType="end"/>
                  </w:r>
                  <w:r>
                    <w:t xml:space="preserve"> </w:t>
                  </w:r>
                  <w:r w:rsidRPr="00A0134A">
                    <w:t>X009</w:t>
                  </w:r>
                </w:p>
              </w:tc>
              <w:tc>
                <w:tcPr>
                  <w:tcW w:w="3399" w:type="dxa"/>
                </w:tcPr>
                <w:p w:rsidR="00066A20" w:rsidRDefault="00066A20" w:rsidP="00066A20">
                  <w:pPr>
                    <w:tabs>
                      <w:tab w:val="left" w:pos="426"/>
                    </w:tabs>
                    <w:rPr>
                      <w:b/>
                      <w:sz w:val="22"/>
                      <w:szCs w:val="22"/>
                    </w:rPr>
                  </w:pPr>
                  <w:r w:rsidRPr="000A3318">
                    <w:rPr>
                      <w:bCs/>
                    </w:rPr>
                    <w:t>Change Capability and Adaptability</w:t>
                  </w:r>
                </w:p>
              </w:tc>
            </w:tr>
          </w:tbl>
          <w:p w:rsidR="00A0134A" w:rsidRPr="001745ED" w:rsidRDefault="00A0134A" w:rsidP="000A68D0">
            <w:pPr>
              <w:tabs>
                <w:tab w:val="left" w:pos="426"/>
              </w:tabs>
              <w:rPr>
                <w:b/>
                <w:sz w:val="22"/>
                <w:szCs w:val="22"/>
              </w:rPr>
            </w:pPr>
          </w:p>
        </w:tc>
      </w:tr>
      <w:tr w:rsidR="000A68D0" w:rsidRPr="008F64A3">
        <w:trPr>
          <w:cantSplit/>
          <w:trHeight w:val="3776"/>
        </w:trPr>
        <w:tc>
          <w:tcPr>
            <w:tcW w:w="9900" w:type="dxa"/>
          </w:tcPr>
          <w:p w:rsidR="000A68D0" w:rsidRPr="000A75F2" w:rsidRDefault="000A68D0" w:rsidP="00131926">
            <w:pPr>
              <w:tabs>
                <w:tab w:val="left" w:pos="426"/>
              </w:tabs>
              <w:rPr>
                <w:i/>
                <w:iCs/>
                <w:sz w:val="16"/>
                <w:szCs w:val="16"/>
              </w:rPr>
            </w:pPr>
            <w:r w:rsidRPr="001745ED">
              <w:rPr>
                <w:b/>
                <w:bCs/>
                <w:sz w:val="22"/>
                <w:szCs w:val="22"/>
              </w:rPr>
              <w:lastRenderedPageBreak/>
              <w:t>2.4</w:t>
            </w:r>
            <w:r>
              <w:rPr>
                <w:b/>
                <w:bCs/>
              </w:rPr>
              <w:t xml:space="preserve"> </w:t>
            </w:r>
            <w:r w:rsidR="009469A3" w:rsidRPr="009469A3">
              <w:rPr>
                <w:b/>
                <w:bCs/>
                <w:sz w:val="22"/>
                <w:szCs w:val="22"/>
              </w:rPr>
              <w:t xml:space="preserve">ESSENTIAL </w:t>
            </w:r>
            <w:r w:rsidRPr="001745ED">
              <w:rPr>
                <w:b/>
                <w:bCs/>
                <w:sz w:val="22"/>
                <w:szCs w:val="22"/>
              </w:rPr>
              <w:t xml:space="preserve">MINIMUM QUALIFICATIONS </w:t>
            </w:r>
            <w:smartTag w:uri="urn:schemas-microsoft-com:office:smarttags" w:element="stockticker">
              <w:r w:rsidRPr="001745ED">
                <w:rPr>
                  <w:b/>
                  <w:bCs/>
                  <w:sz w:val="22"/>
                  <w:szCs w:val="22"/>
                </w:rPr>
                <w:t>AND</w:t>
              </w:r>
            </w:smartTag>
            <w:r w:rsidRPr="001745ED">
              <w:rPr>
                <w:b/>
                <w:bCs/>
                <w:sz w:val="22"/>
                <w:szCs w:val="22"/>
              </w:rPr>
              <w:t xml:space="preserve"> PROFESSIONAL EXPERIENCE</w:t>
            </w:r>
            <w:r w:rsidRPr="001745ED">
              <w:rPr>
                <w:sz w:val="22"/>
                <w:szCs w:val="22"/>
              </w:rPr>
              <w:t xml:space="preserve"> </w:t>
            </w:r>
            <w:r w:rsidRPr="001745ED">
              <w:rPr>
                <w:b/>
                <w:bCs/>
                <w:sz w:val="22"/>
                <w:szCs w:val="22"/>
              </w:rPr>
              <w:t>REQUIRED</w:t>
            </w:r>
            <w:r w:rsidR="003E1D4E">
              <w:t xml:space="preserve">.  </w:t>
            </w:r>
            <w:r w:rsidR="007926AA" w:rsidRPr="000A75F2">
              <w:rPr>
                <w:i/>
                <w:iCs/>
                <w:sz w:val="16"/>
                <w:szCs w:val="16"/>
              </w:rPr>
              <w:t>D</w:t>
            </w:r>
            <w:r w:rsidRPr="000A75F2">
              <w:rPr>
                <w:i/>
                <w:iCs/>
                <w:sz w:val="16"/>
                <w:szCs w:val="16"/>
              </w:rPr>
              <w:t xml:space="preserve">efine the </w:t>
            </w:r>
            <w:r w:rsidRPr="000A75F2">
              <w:rPr>
                <w:i/>
                <w:iCs/>
                <w:sz w:val="16"/>
                <w:szCs w:val="16"/>
                <w:u w:val="single"/>
              </w:rPr>
              <w:t>educational</w:t>
            </w:r>
            <w:r w:rsidRPr="000A75F2">
              <w:rPr>
                <w:i/>
                <w:iCs/>
                <w:sz w:val="16"/>
                <w:szCs w:val="16"/>
              </w:rPr>
              <w:t xml:space="preserve"> background, the </w:t>
            </w:r>
            <w:r w:rsidRPr="000A75F2">
              <w:rPr>
                <w:i/>
                <w:iCs/>
                <w:sz w:val="16"/>
                <w:szCs w:val="16"/>
                <w:u w:val="single"/>
              </w:rPr>
              <w:t>relevant job experience</w:t>
            </w:r>
            <w:r w:rsidRPr="000A75F2">
              <w:rPr>
                <w:i/>
                <w:iCs/>
                <w:sz w:val="16"/>
                <w:szCs w:val="16"/>
              </w:rPr>
              <w:t xml:space="preserve"> and </w:t>
            </w:r>
            <w:r w:rsidRPr="000A75F2">
              <w:rPr>
                <w:i/>
                <w:iCs/>
                <w:sz w:val="16"/>
                <w:szCs w:val="16"/>
                <w:u w:val="single"/>
              </w:rPr>
              <w:t>the language(s</w:t>
            </w:r>
            <w:r w:rsidRPr="0020293A">
              <w:rPr>
                <w:i/>
                <w:iCs/>
                <w:sz w:val="16"/>
                <w:szCs w:val="16"/>
              </w:rPr>
              <w:t>) that are essential</w:t>
            </w:r>
            <w:r w:rsidRPr="000A75F2">
              <w:rPr>
                <w:i/>
                <w:iCs/>
                <w:sz w:val="16"/>
                <w:szCs w:val="16"/>
              </w:rPr>
              <w:t xml:space="preserve"> to perform the work of the pos</w:t>
            </w:r>
            <w:r w:rsidR="007926AA" w:rsidRPr="000A75F2">
              <w:rPr>
                <w:i/>
                <w:iCs/>
                <w:sz w:val="16"/>
                <w:szCs w:val="16"/>
              </w:rPr>
              <w:t>i</w:t>
            </w:r>
            <w:r w:rsidRPr="000A75F2">
              <w:rPr>
                <w:i/>
                <w:iCs/>
                <w:sz w:val="16"/>
                <w:szCs w:val="16"/>
              </w:rPr>
              <w:t>t</w:t>
            </w:r>
            <w:r w:rsidR="007926AA" w:rsidRPr="000A75F2">
              <w:rPr>
                <w:i/>
                <w:iCs/>
                <w:sz w:val="16"/>
                <w:szCs w:val="16"/>
              </w:rPr>
              <w:t>ion</w:t>
            </w:r>
            <w:r w:rsidR="003E1D4E" w:rsidRPr="000A75F2">
              <w:rPr>
                <w:i/>
                <w:iCs/>
                <w:sz w:val="16"/>
                <w:szCs w:val="16"/>
              </w:rPr>
              <w:t>.</w:t>
            </w:r>
          </w:p>
          <w:p w:rsidR="000A68D0" w:rsidRPr="0020293A" w:rsidRDefault="000A68D0" w:rsidP="00131926">
            <w:pPr>
              <w:tabs>
                <w:tab w:val="left" w:pos="426"/>
              </w:tabs>
              <w:rPr>
                <w:sz w:val="17"/>
                <w:szCs w:val="17"/>
              </w:rPr>
            </w:pPr>
          </w:p>
          <w:p w:rsidR="001D0F04" w:rsidRPr="00994A90" w:rsidRDefault="001D0F04" w:rsidP="001D0F04">
            <w:pPr>
              <w:numPr>
                <w:ilvl w:val="0"/>
                <w:numId w:val="5"/>
              </w:numPr>
              <w:tabs>
                <w:tab w:val="left" w:pos="426"/>
              </w:tabs>
              <w:jc w:val="both"/>
            </w:pPr>
            <w:r w:rsidRPr="00994A90">
              <w:t xml:space="preserve">University degree in information technology, demography, statistics, social sciences or any related area. </w:t>
            </w:r>
          </w:p>
          <w:p w:rsidR="001D0F04" w:rsidRPr="00994A90" w:rsidRDefault="001D0F04" w:rsidP="001D0F04">
            <w:pPr>
              <w:numPr>
                <w:ilvl w:val="0"/>
                <w:numId w:val="5"/>
              </w:numPr>
              <w:tabs>
                <w:tab w:val="left" w:pos="426"/>
              </w:tabs>
              <w:jc w:val="both"/>
            </w:pPr>
            <w:r w:rsidRPr="00994A90">
              <w:t>At least six years combined field and/or headquarters experience in international organizations.</w:t>
            </w:r>
          </w:p>
          <w:p w:rsidR="001D0F04" w:rsidRPr="00994A90" w:rsidRDefault="001D0F04" w:rsidP="001D0F04">
            <w:pPr>
              <w:numPr>
                <w:ilvl w:val="0"/>
                <w:numId w:val="5"/>
              </w:numPr>
              <w:tabs>
                <w:tab w:val="left" w:pos="426"/>
              </w:tabs>
              <w:jc w:val="both"/>
            </w:pPr>
            <w:r w:rsidRPr="00994A90">
              <w:t xml:space="preserve">Knowledge of the UN system and the humanitarian community. </w:t>
            </w:r>
          </w:p>
          <w:p w:rsidR="001D0F04" w:rsidRPr="00994A90" w:rsidRDefault="001D0F04" w:rsidP="001D0F04">
            <w:pPr>
              <w:numPr>
                <w:ilvl w:val="0"/>
                <w:numId w:val="5"/>
              </w:numPr>
              <w:tabs>
                <w:tab w:val="left" w:pos="426"/>
              </w:tabs>
              <w:jc w:val="both"/>
            </w:pPr>
            <w:r w:rsidRPr="00994A90">
              <w:t>Knowledge of protection-related guidelines, standards and indicators.</w:t>
            </w:r>
          </w:p>
          <w:p w:rsidR="001D0F04" w:rsidRPr="00994A90" w:rsidRDefault="001D0F04" w:rsidP="001D0F04">
            <w:pPr>
              <w:numPr>
                <w:ilvl w:val="0"/>
                <w:numId w:val="5"/>
              </w:numPr>
              <w:tabs>
                <w:tab w:val="left" w:pos="426"/>
              </w:tabs>
              <w:jc w:val="both"/>
            </w:pPr>
            <w:r w:rsidRPr="00994A90">
              <w:t>Proven skills to analyse statistical information.</w:t>
            </w:r>
          </w:p>
          <w:p w:rsidR="001D0F04" w:rsidRPr="00994A90" w:rsidRDefault="001D0F04" w:rsidP="001D0F04">
            <w:pPr>
              <w:numPr>
                <w:ilvl w:val="0"/>
                <w:numId w:val="5"/>
              </w:numPr>
              <w:tabs>
                <w:tab w:val="left" w:pos="426"/>
              </w:tabs>
              <w:jc w:val="both"/>
            </w:pPr>
            <w:r w:rsidRPr="00994A90">
              <w:t>Advanced Excel skills (e.g. pivot tables, functions, etc.).</w:t>
            </w:r>
          </w:p>
          <w:p w:rsidR="001D0F04" w:rsidRPr="00994A90" w:rsidRDefault="001D0F04" w:rsidP="001D0F04">
            <w:pPr>
              <w:numPr>
                <w:ilvl w:val="0"/>
                <w:numId w:val="5"/>
              </w:numPr>
              <w:tabs>
                <w:tab w:val="left" w:pos="426"/>
              </w:tabs>
              <w:jc w:val="both"/>
            </w:pPr>
            <w:r w:rsidRPr="00994A90">
              <w:t>Ability to formulate IM-related technical requirements and Operating Procedures.</w:t>
            </w:r>
          </w:p>
          <w:p w:rsidR="001D0F04" w:rsidRPr="00994A90" w:rsidRDefault="001D0F04" w:rsidP="001D0F04">
            <w:pPr>
              <w:numPr>
                <w:ilvl w:val="0"/>
                <w:numId w:val="5"/>
              </w:numPr>
              <w:tabs>
                <w:tab w:val="left" w:pos="426"/>
              </w:tabs>
              <w:jc w:val="both"/>
            </w:pPr>
            <w:r w:rsidRPr="00994A90">
              <w:t xml:space="preserve">Ability to translate planning-specifications into technical briefs for data capture and analysis, and vice versa. </w:t>
            </w:r>
          </w:p>
          <w:p w:rsidR="001D0F04" w:rsidRPr="00994A90" w:rsidRDefault="001D0F04" w:rsidP="001D0F04">
            <w:pPr>
              <w:numPr>
                <w:ilvl w:val="0"/>
                <w:numId w:val="5"/>
              </w:numPr>
              <w:tabs>
                <w:tab w:val="left" w:pos="426"/>
              </w:tabs>
              <w:jc w:val="both"/>
            </w:pPr>
            <w:r w:rsidRPr="00994A90">
              <w:t xml:space="preserve">Ability to compile and holistically analyse diverse datasets. </w:t>
            </w:r>
          </w:p>
          <w:p w:rsidR="001D0F04" w:rsidRPr="00994A90" w:rsidRDefault="001D0F04" w:rsidP="001D0F04">
            <w:pPr>
              <w:numPr>
                <w:ilvl w:val="0"/>
                <w:numId w:val="5"/>
              </w:numPr>
              <w:tabs>
                <w:tab w:val="left" w:pos="426"/>
              </w:tabs>
              <w:jc w:val="both"/>
            </w:pPr>
            <w:r w:rsidRPr="00994A90">
              <w:t>Experience with handling confidential data.</w:t>
            </w:r>
          </w:p>
          <w:p w:rsidR="001D0F04" w:rsidRPr="00994A90" w:rsidRDefault="001D0F04" w:rsidP="001D0F04">
            <w:pPr>
              <w:numPr>
                <w:ilvl w:val="0"/>
                <w:numId w:val="5"/>
              </w:numPr>
              <w:tabs>
                <w:tab w:val="left" w:pos="426"/>
              </w:tabs>
              <w:jc w:val="both"/>
            </w:pPr>
            <w:r w:rsidRPr="00994A90">
              <w:t xml:space="preserve">Demonstrated understanding of different data collection methodologies. </w:t>
            </w:r>
          </w:p>
          <w:p w:rsidR="001D0F04" w:rsidRPr="00994A90" w:rsidRDefault="001D0F04" w:rsidP="001D0F04">
            <w:pPr>
              <w:numPr>
                <w:ilvl w:val="0"/>
                <w:numId w:val="5"/>
              </w:numPr>
              <w:tabs>
                <w:tab w:val="left" w:pos="426"/>
              </w:tabs>
              <w:jc w:val="both"/>
            </w:pPr>
            <w:r w:rsidRPr="00994A90">
              <w:t xml:space="preserve">Excellent written and oral presentation skills. </w:t>
            </w:r>
          </w:p>
          <w:p w:rsidR="001D0F04" w:rsidRDefault="001D0F04" w:rsidP="001D0F04">
            <w:pPr>
              <w:pStyle w:val="ListParagraph"/>
              <w:numPr>
                <w:ilvl w:val="0"/>
                <w:numId w:val="5"/>
              </w:numPr>
            </w:pPr>
            <w:r>
              <w:t>Excellent knowledge of English</w:t>
            </w:r>
            <w:r w:rsidRPr="00A8714A">
              <w:t xml:space="preserve"> </w:t>
            </w:r>
            <w:r>
              <w:t>and working knowledge of another UN language.</w:t>
            </w:r>
          </w:p>
          <w:p w:rsidR="001D0F04" w:rsidRPr="00994A90" w:rsidRDefault="001D0F04" w:rsidP="001D0F04">
            <w:pPr>
              <w:tabs>
                <w:tab w:val="left" w:pos="426"/>
              </w:tabs>
              <w:ind w:left="720"/>
              <w:jc w:val="both"/>
            </w:pPr>
          </w:p>
          <w:p w:rsidR="001D0F04" w:rsidRPr="001D0F04" w:rsidRDefault="001D0F04" w:rsidP="001D0F04"/>
          <w:p w:rsidR="001D0F04" w:rsidRPr="001D0F04" w:rsidRDefault="001D0F04" w:rsidP="001D0F04">
            <w:r w:rsidRPr="001D0F04">
              <w:t xml:space="preserve">(In offices where the working language is not English, excellent knowledge of </w:t>
            </w:r>
            <w:r w:rsidR="00C741E2">
              <w:t xml:space="preserve">UN </w:t>
            </w:r>
            <w:r w:rsidRPr="001D0F04">
              <w:t>working language of duty station and working knowledge of English.)</w:t>
            </w:r>
          </w:p>
          <w:p w:rsidR="000A68D0" w:rsidRDefault="000A68D0" w:rsidP="001D0F04">
            <w:pPr>
              <w:tabs>
                <w:tab w:val="left" w:pos="426"/>
              </w:tabs>
            </w:pPr>
          </w:p>
          <w:p w:rsidR="00E33232" w:rsidRPr="00E0446B" w:rsidRDefault="00E33232" w:rsidP="00E33232">
            <w:pPr>
              <w:rPr>
                <w:i/>
              </w:rPr>
            </w:pPr>
            <w:r w:rsidRPr="00E0446B">
              <w:rPr>
                <w:i/>
              </w:rPr>
              <w:t>***For National Officer positions, very good knowledge of local language and local institutions is essential.</w:t>
            </w:r>
          </w:p>
          <w:p w:rsidR="00E33232" w:rsidRDefault="00E33232" w:rsidP="001D0F04">
            <w:pPr>
              <w:tabs>
                <w:tab w:val="left" w:pos="426"/>
              </w:tabs>
            </w:pPr>
          </w:p>
          <w:p w:rsidR="007966A7" w:rsidRPr="0020293A" w:rsidRDefault="007966A7" w:rsidP="00131926">
            <w:pPr>
              <w:tabs>
                <w:tab w:val="left" w:pos="426"/>
              </w:tabs>
              <w:rPr>
                <w:b/>
                <w:i/>
                <w:iCs/>
              </w:rPr>
            </w:pPr>
          </w:p>
        </w:tc>
      </w:tr>
      <w:tr w:rsidR="00B55047" w:rsidRPr="008F64A3">
        <w:trPr>
          <w:cantSplit/>
          <w:trHeight w:val="2964"/>
        </w:trPr>
        <w:tc>
          <w:tcPr>
            <w:tcW w:w="9900" w:type="dxa"/>
          </w:tcPr>
          <w:p w:rsidR="00B55047" w:rsidRDefault="00B55047" w:rsidP="0020293A">
            <w:pPr>
              <w:tabs>
                <w:tab w:val="left" w:pos="426"/>
              </w:tabs>
              <w:rPr>
                <w:bCs/>
                <w:i/>
                <w:iCs/>
                <w:sz w:val="18"/>
                <w:szCs w:val="18"/>
              </w:rPr>
            </w:pPr>
            <w:r w:rsidRPr="001745ED">
              <w:rPr>
                <w:b/>
                <w:sz w:val="22"/>
                <w:szCs w:val="22"/>
              </w:rPr>
              <w:t>2.5 DESIRABLE QUALIFICATIONS &amp; COMPETENCIES</w:t>
            </w:r>
            <w:r w:rsidR="003E1D4E">
              <w:rPr>
                <w:b/>
              </w:rPr>
              <w:t xml:space="preserve">.  </w:t>
            </w:r>
            <w:r w:rsidRPr="000A75F2">
              <w:rPr>
                <w:bCs/>
                <w:i/>
                <w:iCs/>
                <w:sz w:val="16"/>
                <w:szCs w:val="16"/>
              </w:rPr>
              <w:t>Describe any experience or knowledge that would be an asset, such as</w:t>
            </w:r>
            <w:r w:rsidR="007926AA" w:rsidRPr="000A75F2">
              <w:rPr>
                <w:bCs/>
                <w:i/>
                <w:iCs/>
                <w:sz w:val="16"/>
                <w:szCs w:val="16"/>
              </w:rPr>
              <w:t>:</w:t>
            </w:r>
            <w:r w:rsidRPr="000A75F2">
              <w:rPr>
                <w:bCs/>
                <w:i/>
                <w:iCs/>
                <w:sz w:val="16"/>
                <w:szCs w:val="16"/>
              </w:rPr>
              <w:t xml:space="preserve"> UNHCR Learning Programmes</w:t>
            </w:r>
            <w:r w:rsidR="007926AA" w:rsidRPr="000A75F2">
              <w:rPr>
                <w:bCs/>
                <w:i/>
                <w:iCs/>
                <w:sz w:val="16"/>
                <w:szCs w:val="16"/>
              </w:rPr>
              <w:t>, o</w:t>
            </w:r>
            <w:r w:rsidRPr="000A75F2">
              <w:rPr>
                <w:bCs/>
                <w:i/>
                <w:iCs/>
                <w:sz w:val="16"/>
                <w:szCs w:val="16"/>
              </w:rPr>
              <w:t>ther training</w:t>
            </w:r>
            <w:r w:rsidR="007926AA" w:rsidRPr="000A75F2">
              <w:rPr>
                <w:bCs/>
                <w:i/>
                <w:iCs/>
                <w:sz w:val="16"/>
                <w:szCs w:val="16"/>
              </w:rPr>
              <w:t>,</w:t>
            </w:r>
            <w:r w:rsidRPr="000A75F2">
              <w:rPr>
                <w:bCs/>
                <w:i/>
                <w:iCs/>
                <w:sz w:val="16"/>
                <w:szCs w:val="16"/>
              </w:rPr>
              <w:t xml:space="preserve"> additional languages</w:t>
            </w:r>
            <w:r w:rsidR="007926AA" w:rsidRPr="000A75F2">
              <w:rPr>
                <w:bCs/>
                <w:i/>
                <w:iCs/>
                <w:sz w:val="16"/>
                <w:szCs w:val="16"/>
              </w:rPr>
              <w:t xml:space="preserve">, </w:t>
            </w:r>
            <w:r w:rsidRPr="000A75F2">
              <w:rPr>
                <w:bCs/>
                <w:i/>
                <w:iCs/>
                <w:sz w:val="16"/>
                <w:szCs w:val="16"/>
              </w:rPr>
              <w:t>Field</w:t>
            </w:r>
            <w:r w:rsidR="007926AA" w:rsidRPr="000A75F2">
              <w:rPr>
                <w:bCs/>
                <w:i/>
                <w:iCs/>
                <w:sz w:val="16"/>
                <w:szCs w:val="16"/>
              </w:rPr>
              <w:t>/</w:t>
            </w:r>
            <w:r w:rsidRPr="000A75F2">
              <w:rPr>
                <w:bCs/>
                <w:i/>
                <w:iCs/>
                <w:sz w:val="16"/>
                <w:szCs w:val="16"/>
              </w:rPr>
              <w:t>HQs experience</w:t>
            </w:r>
            <w:r w:rsidR="007926AA" w:rsidRPr="000A75F2">
              <w:rPr>
                <w:bCs/>
                <w:i/>
                <w:iCs/>
                <w:sz w:val="16"/>
                <w:szCs w:val="16"/>
              </w:rPr>
              <w:t>,</w:t>
            </w:r>
            <w:r w:rsidRPr="000A75F2">
              <w:rPr>
                <w:bCs/>
                <w:i/>
                <w:iCs/>
                <w:sz w:val="16"/>
                <w:szCs w:val="16"/>
              </w:rPr>
              <w:t xml:space="preserve"> etc</w:t>
            </w:r>
            <w:r w:rsidR="00693AF8">
              <w:rPr>
                <w:bCs/>
                <w:i/>
                <w:iCs/>
                <w:sz w:val="18"/>
                <w:szCs w:val="18"/>
              </w:rPr>
              <w:t>.</w:t>
            </w:r>
          </w:p>
          <w:p w:rsidR="00B55047" w:rsidRPr="00CD2DFF" w:rsidRDefault="00B55047" w:rsidP="00131926">
            <w:pPr>
              <w:tabs>
                <w:tab w:val="left" w:pos="426"/>
              </w:tabs>
            </w:pPr>
          </w:p>
          <w:p w:rsidR="001D0F04" w:rsidRPr="00994A90" w:rsidRDefault="001D0F04" w:rsidP="001D0F04">
            <w:pPr>
              <w:numPr>
                <w:ilvl w:val="0"/>
                <w:numId w:val="7"/>
              </w:numPr>
              <w:tabs>
                <w:tab w:val="left" w:pos="426"/>
              </w:tabs>
              <w:jc w:val="both"/>
            </w:pPr>
            <w:r w:rsidRPr="00994A90">
              <w:t xml:space="preserve">Proficiency in a second official UN language is desirable. </w:t>
            </w:r>
          </w:p>
          <w:p w:rsidR="001D0F04" w:rsidRPr="00994A90" w:rsidRDefault="001D0F04" w:rsidP="001D0F04">
            <w:pPr>
              <w:numPr>
                <w:ilvl w:val="0"/>
                <w:numId w:val="7"/>
              </w:numPr>
              <w:tabs>
                <w:tab w:val="left" w:pos="426"/>
              </w:tabs>
              <w:jc w:val="both"/>
            </w:pPr>
            <w:r w:rsidRPr="00994A90">
              <w:t xml:space="preserve">Successful participation in the Operational Data management Learning Programme is desirable. </w:t>
            </w:r>
          </w:p>
          <w:p w:rsidR="001D0F04" w:rsidRPr="00994A90" w:rsidRDefault="001D0F04" w:rsidP="001D0F04">
            <w:pPr>
              <w:numPr>
                <w:ilvl w:val="0"/>
                <w:numId w:val="7"/>
              </w:numPr>
              <w:tabs>
                <w:tab w:val="left" w:pos="426"/>
              </w:tabs>
              <w:jc w:val="both"/>
            </w:pPr>
            <w:r w:rsidRPr="00994A90">
              <w:t xml:space="preserve">Experience in web design and software development is an asset. </w:t>
            </w:r>
          </w:p>
          <w:p w:rsidR="001D0F04" w:rsidRPr="00994A90" w:rsidRDefault="001D0F04" w:rsidP="001D0F04">
            <w:pPr>
              <w:numPr>
                <w:ilvl w:val="0"/>
                <w:numId w:val="7"/>
              </w:numPr>
              <w:tabs>
                <w:tab w:val="left" w:pos="426"/>
              </w:tabs>
              <w:jc w:val="both"/>
            </w:pPr>
            <w:r w:rsidRPr="00994A90">
              <w:t xml:space="preserve">Experience with relevant software such as: ArcGIS, </w:t>
            </w:r>
            <w:proofErr w:type="spellStart"/>
            <w:r w:rsidRPr="00994A90">
              <w:t>Mapinfo</w:t>
            </w:r>
            <w:proofErr w:type="spellEnd"/>
            <w:r w:rsidRPr="00994A90">
              <w:t xml:space="preserve">, SPSS, EpiInfo6, HTML, PHP, ASP, Java, Ms Access, SQL, progress) is desirable. </w:t>
            </w:r>
          </w:p>
          <w:p w:rsidR="00B55047" w:rsidRDefault="00B55047" w:rsidP="00131926">
            <w:pPr>
              <w:tabs>
                <w:tab w:val="left" w:pos="426"/>
              </w:tabs>
            </w:pPr>
          </w:p>
          <w:p w:rsidR="004E0F90" w:rsidRPr="00CD2DFF" w:rsidRDefault="004E0F90" w:rsidP="00131926">
            <w:pPr>
              <w:tabs>
                <w:tab w:val="left" w:pos="426"/>
              </w:tabs>
            </w:pPr>
          </w:p>
          <w:p w:rsidR="00B55047" w:rsidRPr="001745ED" w:rsidRDefault="00B55047" w:rsidP="00131926">
            <w:pPr>
              <w:tabs>
                <w:tab w:val="left" w:pos="426"/>
              </w:tabs>
              <w:rPr>
                <w:b/>
                <w:bCs/>
                <w:sz w:val="22"/>
                <w:szCs w:val="22"/>
              </w:rPr>
            </w:pPr>
          </w:p>
        </w:tc>
      </w:tr>
    </w:tbl>
    <w:p w:rsidR="000A68D0" w:rsidRPr="00E23330" w:rsidRDefault="000A68D0" w:rsidP="000A68D0">
      <w:pPr>
        <w:rPr>
          <w:b/>
          <w:bCs/>
          <w:sz w:val="16"/>
          <w:szCs w:val="16"/>
        </w:rPr>
      </w:pPr>
    </w:p>
    <w:p w:rsidR="00A55192" w:rsidRDefault="00A55192" w:rsidP="00CD2DFF"/>
    <w:sectPr w:rsidR="00A55192" w:rsidSect="000A68D0">
      <w:footerReference w:type="even" r:id="rId10"/>
      <w:footerReference w:type="default" r:id="rId11"/>
      <w:pgSz w:w="11907" w:h="16840" w:code="9"/>
      <w:pgMar w:top="851" w:right="567"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DAE" w:rsidRDefault="00A01DAE">
      <w:r>
        <w:separator/>
      </w:r>
    </w:p>
  </w:endnote>
  <w:endnote w:type="continuationSeparator" w:id="0">
    <w:p w:rsidR="00A01DAE" w:rsidRDefault="00A01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CC" w:rsidRDefault="00A71C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71CCC" w:rsidRDefault="00A71C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CC" w:rsidRDefault="00A71CCC" w:rsidP="00CD2DFF">
    <w:pPr>
      <w:pStyle w:val="Footer"/>
      <w:ind w:right="360"/>
    </w:pPr>
    <w:r>
      <w:tab/>
      <w:t xml:space="preserve">Page </w:t>
    </w:r>
    <w:r>
      <w:fldChar w:fldCharType="begin"/>
    </w:r>
    <w:r>
      <w:instrText xml:space="preserve"> PAGE </w:instrText>
    </w:r>
    <w:r>
      <w:fldChar w:fldCharType="separate"/>
    </w:r>
    <w:r w:rsidR="000315E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DAE" w:rsidRDefault="00A01DAE">
      <w:r>
        <w:separator/>
      </w:r>
    </w:p>
  </w:footnote>
  <w:footnote w:type="continuationSeparator" w:id="0">
    <w:p w:rsidR="00A01DAE" w:rsidRDefault="00A01D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B7A0A"/>
    <w:multiLevelType w:val="hybridMultilevel"/>
    <w:tmpl w:val="3EFCABB8"/>
    <w:lvl w:ilvl="0" w:tplc="4F5039D2">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15F100C4"/>
    <w:multiLevelType w:val="hybridMultilevel"/>
    <w:tmpl w:val="1BD65BD0"/>
    <w:lvl w:ilvl="0" w:tplc="4F5039D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226492"/>
    <w:multiLevelType w:val="hybridMultilevel"/>
    <w:tmpl w:val="111814A0"/>
    <w:lvl w:ilvl="0" w:tplc="4F5039D2">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
    <w:nsid w:val="303E717C"/>
    <w:multiLevelType w:val="hybridMultilevel"/>
    <w:tmpl w:val="EAC4FE66"/>
    <w:lvl w:ilvl="0" w:tplc="4F5039D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744D4B"/>
    <w:multiLevelType w:val="hybridMultilevel"/>
    <w:tmpl w:val="EE8C09CA"/>
    <w:lvl w:ilvl="0" w:tplc="4F5039D2">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CB94C9C"/>
    <w:multiLevelType w:val="hybridMultilevel"/>
    <w:tmpl w:val="84B0FCAE"/>
    <w:lvl w:ilvl="0" w:tplc="2622397E">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6">
    <w:nsid w:val="418432CD"/>
    <w:multiLevelType w:val="hybridMultilevel"/>
    <w:tmpl w:val="D916D3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0"/>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7QlejMLiOIcLr1iZwKXvSXkysts=" w:salt="H0pu92tfr62c9KnvWtsj4A=="/>
  <w:defaultTabStop w:val="72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DF6"/>
    <w:rsid w:val="00002181"/>
    <w:rsid w:val="00006D27"/>
    <w:rsid w:val="0000785F"/>
    <w:rsid w:val="000315EF"/>
    <w:rsid w:val="00034802"/>
    <w:rsid w:val="000360BC"/>
    <w:rsid w:val="00043B1A"/>
    <w:rsid w:val="00066A20"/>
    <w:rsid w:val="00075CD8"/>
    <w:rsid w:val="00080AF8"/>
    <w:rsid w:val="000903FD"/>
    <w:rsid w:val="000A68D0"/>
    <w:rsid w:val="000A7392"/>
    <w:rsid w:val="000A75F2"/>
    <w:rsid w:val="000C6B84"/>
    <w:rsid w:val="000D2735"/>
    <w:rsid w:val="000D4195"/>
    <w:rsid w:val="000D450E"/>
    <w:rsid w:val="000E6A31"/>
    <w:rsid w:val="00131926"/>
    <w:rsid w:val="001374FE"/>
    <w:rsid w:val="00146415"/>
    <w:rsid w:val="001543A1"/>
    <w:rsid w:val="00182A9F"/>
    <w:rsid w:val="00191206"/>
    <w:rsid w:val="00195B3C"/>
    <w:rsid w:val="00195D1C"/>
    <w:rsid w:val="00197EB9"/>
    <w:rsid w:val="001B4DC8"/>
    <w:rsid w:val="001C15A2"/>
    <w:rsid w:val="001D0F04"/>
    <w:rsid w:val="001E09A1"/>
    <w:rsid w:val="001F1227"/>
    <w:rsid w:val="0020293A"/>
    <w:rsid w:val="002314E3"/>
    <w:rsid w:val="0023239B"/>
    <w:rsid w:val="0023648D"/>
    <w:rsid w:val="00240D1A"/>
    <w:rsid w:val="002412B4"/>
    <w:rsid w:val="002458DB"/>
    <w:rsid w:val="00246AEE"/>
    <w:rsid w:val="00251EA6"/>
    <w:rsid w:val="0026260D"/>
    <w:rsid w:val="00282650"/>
    <w:rsid w:val="002873F9"/>
    <w:rsid w:val="00290D82"/>
    <w:rsid w:val="002B1BAA"/>
    <w:rsid w:val="002C420D"/>
    <w:rsid w:val="002D303D"/>
    <w:rsid w:val="002E0784"/>
    <w:rsid w:val="002F22D5"/>
    <w:rsid w:val="0030138F"/>
    <w:rsid w:val="00302861"/>
    <w:rsid w:val="00320DC9"/>
    <w:rsid w:val="00327737"/>
    <w:rsid w:val="003310CD"/>
    <w:rsid w:val="00341C1C"/>
    <w:rsid w:val="00351B13"/>
    <w:rsid w:val="00364613"/>
    <w:rsid w:val="00365F43"/>
    <w:rsid w:val="00371F17"/>
    <w:rsid w:val="00380898"/>
    <w:rsid w:val="00395680"/>
    <w:rsid w:val="003965FE"/>
    <w:rsid w:val="003972D0"/>
    <w:rsid w:val="00397B3E"/>
    <w:rsid w:val="003A2771"/>
    <w:rsid w:val="003B53E0"/>
    <w:rsid w:val="003B60F1"/>
    <w:rsid w:val="003B79C0"/>
    <w:rsid w:val="003C01B2"/>
    <w:rsid w:val="003D1648"/>
    <w:rsid w:val="003E1D4E"/>
    <w:rsid w:val="003E3692"/>
    <w:rsid w:val="003E6BEC"/>
    <w:rsid w:val="003F0B48"/>
    <w:rsid w:val="003F1869"/>
    <w:rsid w:val="00405DF6"/>
    <w:rsid w:val="0040664C"/>
    <w:rsid w:val="00424EAF"/>
    <w:rsid w:val="00430E44"/>
    <w:rsid w:val="00433FE8"/>
    <w:rsid w:val="00434DEB"/>
    <w:rsid w:val="00436023"/>
    <w:rsid w:val="00443C8F"/>
    <w:rsid w:val="00474A5B"/>
    <w:rsid w:val="004765D1"/>
    <w:rsid w:val="00477231"/>
    <w:rsid w:val="0048166F"/>
    <w:rsid w:val="00494AC0"/>
    <w:rsid w:val="004D2B04"/>
    <w:rsid w:val="004D49C5"/>
    <w:rsid w:val="004E0F90"/>
    <w:rsid w:val="004F1A6A"/>
    <w:rsid w:val="004F5C66"/>
    <w:rsid w:val="00503B5A"/>
    <w:rsid w:val="00513BD7"/>
    <w:rsid w:val="0052031E"/>
    <w:rsid w:val="00525EE1"/>
    <w:rsid w:val="00534DE0"/>
    <w:rsid w:val="00545BF6"/>
    <w:rsid w:val="005649C4"/>
    <w:rsid w:val="005817B0"/>
    <w:rsid w:val="00582367"/>
    <w:rsid w:val="005875F8"/>
    <w:rsid w:val="005954B6"/>
    <w:rsid w:val="005B23D5"/>
    <w:rsid w:val="005C3DF4"/>
    <w:rsid w:val="005D1AD1"/>
    <w:rsid w:val="005D3692"/>
    <w:rsid w:val="005F4ED2"/>
    <w:rsid w:val="00601848"/>
    <w:rsid w:val="0060520E"/>
    <w:rsid w:val="00612ECC"/>
    <w:rsid w:val="0061689A"/>
    <w:rsid w:val="00622E20"/>
    <w:rsid w:val="006379E3"/>
    <w:rsid w:val="006400CC"/>
    <w:rsid w:val="00661775"/>
    <w:rsid w:val="006730C9"/>
    <w:rsid w:val="00680693"/>
    <w:rsid w:val="00684DD9"/>
    <w:rsid w:val="00693AF8"/>
    <w:rsid w:val="006A182F"/>
    <w:rsid w:val="006A6FC9"/>
    <w:rsid w:val="006B093A"/>
    <w:rsid w:val="006B4387"/>
    <w:rsid w:val="006B5529"/>
    <w:rsid w:val="006B617E"/>
    <w:rsid w:val="006C3E57"/>
    <w:rsid w:val="006C6330"/>
    <w:rsid w:val="006D6FE3"/>
    <w:rsid w:val="006E5B48"/>
    <w:rsid w:val="006E7037"/>
    <w:rsid w:val="006F0D61"/>
    <w:rsid w:val="006F1A42"/>
    <w:rsid w:val="006F7AD2"/>
    <w:rsid w:val="00706F0D"/>
    <w:rsid w:val="0074331D"/>
    <w:rsid w:val="00746F5E"/>
    <w:rsid w:val="007626FC"/>
    <w:rsid w:val="0077131D"/>
    <w:rsid w:val="00772FD7"/>
    <w:rsid w:val="00775B88"/>
    <w:rsid w:val="007872E0"/>
    <w:rsid w:val="007926AA"/>
    <w:rsid w:val="00793921"/>
    <w:rsid w:val="007966A7"/>
    <w:rsid w:val="0079678C"/>
    <w:rsid w:val="007A69A2"/>
    <w:rsid w:val="007B1162"/>
    <w:rsid w:val="007C0BD4"/>
    <w:rsid w:val="007C6B74"/>
    <w:rsid w:val="007D6219"/>
    <w:rsid w:val="007E6955"/>
    <w:rsid w:val="007E736C"/>
    <w:rsid w:val="007F77C2"/>
    <w:rsid w:val="00807030"/>
    <w:rsid w:val="00822A5E"/>
    <w:rsid w:val="00831BAE"/>
    <w:rsid w:val="008336B1"/>
    <w:rsid w:val="008339EA"/>
    <w:rsid w:val="00835882"/>
    <w:rsid w:val="00836658"/>
    <w:rsid w:val="008415EA"/>
    <w:rsid w:val="0084243D"/>
    <w:rsid w:val="00842DB0"/>
    <w:rsid w:val="00846692"/>
    <w:rsid w:val="00857603"/>
    <w:rsid w:val="0086432E"/>
    <w:rsid w:val="00867676"/>
    <w:rsid w:val="008700D5"/>
    <w:rsid w:val="00871813"/>
    <w:rsid w:val="0088308B"/>
    <w:rsid w:val="00893BE8"/>
    <w:rsid w:val="00894BD1"/>
    <w:rsid w:val="00894E4B"/>
    <w:rsid w:val="008B3014"/>
    <w:rsid w:val="008B32E2"/>
    <w:rsid w:val="008B3A82"/>
    <w:rsid w:val="008C38F0"/>
    <w:rsid w:val="008C5ACB"/>
    <w:rsid w:val="008C766D"/>
    <w:rsid w:val="008D104F"/>
    <w:rsid w:val="008F69C8"/>
    <w:rsid w:val="008F77B3"/>
    <w:rsid w:val="00904B5A"/>
    <w:rsid w:val="00910C8B"/>
    <w:rsid w:val="00924EB2"/>
    <w:rsid w:val="00941AFE"/>
    <w:rsid w:val="00942491"/>
    <w:rsid w:val="00945C6C"/>
    <w:rsid w:val="009469A3"/>
    <w:rsid w:val="00961036"/>
    <w:rsid w:val="009663D9"/>
    <w:rsid w:val="00972881"/>
    <w:rsid w:val="009745D7"/>
    <w:rsid w:val="009754BD"/>
    <w:rsid w:val="00981DF0"/>
    <w:rsid w:val="00982BAF"/>
    <w:rsid w:val="00991A4F"/>
    <w:rsid w:val="009A1C7E"/>
    <w:rsid w:val="009A6539"/>
    <w:rsid w:val="009A7172"/>
    <w:rsid w:val="009B7C77"/>
    <w:rsid w:val="009C0F7A"/>
    <w:rsid w:val="009C46CA"/>
    <w:rsid w:val="009D3C37"/>
    <w:rsid w:val="009E2966"/>
    <w:rsid w:val="009E3F09"/>
    <w:rsid w:val="009F1445"/>
    <w:rsid w:val="009F434A"/>
    <w:rsid w:val="00A0134A"/>
    <w:rsid w:val="00A01DAE"/>
    <w:rsid w:val="00A0742E"/>
    <w:rsid w:val="00A271E0"/>
    <w:rsid w:val="00A55192"/>
    <w:rsid w:val="00A56736"/>
    <w:rsid w:val="00A71CCC"/>
    <w:rsid w:val="00A90507"/>
    <w:rsid w:val="00A92B60"/>
    <w:rsid w:val="00AD1DDB"/>
    <w:rsid w:val="00AD4E58"/>
    <w:rsid w:val="00AD7592"/>
    <w:rsid w:val="00AD7DE0"/>
    <w:rsid w:val="00AE1A46"/>
    <w:rsid w:val="00AF2ADF"/>
    <w:rsid w:val="00B009AD"/>
    <w:rsid w:val="00B244E6"/>
    <w:rsid w:val="00B268DE"/>
    <w:rsid w:val="00B27856"/>
    <w:rsid w:val="00B30CC2"/>
    <w:rsid w:val="00B43E60"/>
    <w:rsid w:val="00B47F81"/>
    <w:rsid w:val="00B50587"/>
    <w:rsid w:val="00B516EE"/>
    <w:rsid w:val="00B526D9"/>
    <w:rsid w:val="00B55047"/>
    <w:rsid w:val="00B635B8"/>
    <w:rsid w:val="00B818FD"/>
    <w:rsid w:val="00B8651F"/>
    <w:rsid w:val="00BA2CDE"/>
    <w:rsid w:val="00C00EA0"/>
    <w:rsid w:val="00C05158"/>
    <w:rsid w:val="00C13EDD"/>
    <w:rsid w:val="00C23E84"/>
    <w:rsid w:val="00C26447"/>
    <w:rsid w:val="00C3239E"/>
    <w:rsid w:val="00C32B88"/>
    <w:rsid w:val="00C372E4"/>
    <w:rsid w:val="00C741E2"/>
    <w:rsid w:val="00C87A6E"/>
    <w:rsid w:val="00C90260"/>
    <w:rsid w:val="00CC46AE"/>
    <w:rsid w:val="00CD2DFF"/>
    <w:rsid w:val="00CD6237"/>
    <w:rsid w:val="00CE748F"/>
    <w:rsid w:val="00CF101B"/>
    <w:rsid w:val="00D02ED2"/>
    <w:rsid w:val="00D049CF"/>
    <w:rsid w:val="00D16406"/>
    <w:rsid w:val="00D20B7B"/>
    <w:rsid w:val="00D25C0C"/>
    <w:rsid w:val="00D2670D"/>
    <w:rsid w:val="00D36689"/>
    <w:rsid w:val="00D36DCC"/>
    <w:rsid w:val="00D45376"/>
    <w:rsid w:val="00D573B9"/>
    <w:rsid w:val="00D61EEC"/>
    <w:rsid w:val="00D7095F"/>
    <w:rsid w:val="00D765C8"/>
    <w:rsid w:val="00D86B2E"/>
    <w:rsid w:val="00D87999"/>
    <w:rsid w:val="00DA7D70"/>
    <w:rsid w:val="00DB248F"/>
    <w:rsid w:val="00DB3A99"/>
    <w:rsid w:val="00DB6C88"/>
    <w:rsid w:val="00DD1ED3"/>
    <w:rsid w:val="00DD3084"/>
    <w:rsid w:val="00DE6B27"/>
    <w:rsid w:val="00E0007A"/>
    <w:rsid w:val="00E026B7"/>
    <w:rsid w:val="00E164CA"/>
    <w:rsid w:val="00E167E9"/>
    <w:rsid w:val="00E20A43"/>
    <w:rsid w:val="00E22245"/>
    <w:rsid w:val="00E22A2E"/>
    <w:rsid w:val="00E243DF"/>
    <w:rsid w:val="00E27013"/>
    <w:rsid w:val="00E33232"/>
    <w:rsid w:val="00E3731F"/>
    <w:rsid w:val="00E41204"/>
    <w:rsid w:val="00E426BB"/>
    <w:rsid w:val="00E50A32"/>
    <w:rsid w:val="00E7056B"/>
    <w:rsid w:val="00E90C29"/>
    <w:rsid w:val="00E941C5"/>
    <w:rsid w:val="00E95E1A"/>
    <w:rsid w:val="00EA5EE7"/>
    <w:rsid w:val="00EC3041"/>
    <w:rsid w:val="00EC4E9B"/>
    <w:rsid w:val="00ED0CE1"/>
    <w:rsid w:val="00ED2AF0"/>
    <w:rsid w:val="00ED3FB8"/>
    <w:rsid w:val="00ED4C72"/>
    <w:rsid w:val="00ED5A33"/>
    <w:rsid w:val="00EE5797"/>
    <w:rsid w:val="00F01577"/>
    <w:rsid w:val="00F12680"/>
    <w:rsid w:val="00F15366"/>
    <w:rsid w:val="00F1676C"/>
    <w:rsid w:val="00F20CE5"/>
    <w:rsid w:val="00F2397E"/>
    <w:rsid w:val="00F25F7B"/>
    <w:rsid w:val="00F26A8C"/>
    <w:rsid w:val="00F437B2"/>
    <w:rsid w:val="00F50002"/>
    <w:rsid w:val="00F567E6"/>
    <w:rsid w:val="00F57656"/>
    <w:rsid w:val="00F60B38"/>
    <w:rsid w:val="00F708D7"/>
    <w:rsid w:val="00F7207A"/>
    <w:rsid w:val="00F726B7"/>
    <w:rsid w:val="00F737D8"/>
    <w:rsid w:val="00F739F2"/>
    <w:rsid w:val="00F74F62"/>
    <w:rsid w:val="00F83CE7"/>
    <w:rsid w:val="00F9551F"/>
    <w:rsid w:val="00FA031A"/>
    <w:rsid w:val="00FC1DE8"/>
    <w:rsid w:val="00FD37F5"/>
    <w:rsid w:val="00FD7170"/>
    <w:rsid w:val="00FE0699"/>
    <w:rsid w:val="00FE4E8D"/>
    <w:rsid w:val="00FE7038"/>
    <w:rsid w:val="00FF3B31"/>
    <w:rsid w:val="00FF65E1"/>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JM" w:eastAsia="en-JM"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8D0"/>
    <w:rPr>
      <w:lang w:val="en-GB" w:eastAsia="en-US"/>
    </w:rPr>
  </w:style>
  <w:style w:type="paragraph" w:styleId="Heading1">
    <w:name w:val="heading 1"/>
    <w:basedOn w:val="Normal"/>
    <w:next w:val="Normal"/>
    <w:qFormat/>
    <w:rsid w:val="000A68D0"/>
    <w:pPr>
      <w:keepNext/>
      <w:outlineLvl w:val="0"/>
    </w:pPr>
    <w:rPr>
      <w:rFonts w:ascii="Arial" w:hAnsi="Arial" w:cs="Arial"/>
      <w:b/>
      <w:bCs/>
      <w:sz w:val="24"/>
      <w:szCs w:val="24"/>
    </w:rPr>
  </w:style>
  <w:style w:type="paragraph" w:styleId="Heading2">
    <w:name w:val="heading 2"/>
    <w:basedOn w:val="Normal"/>
    <w:next w:val="Normal"/>
    <w:qFormat/>
    <w:rsid w:val="000A68D0"/>
    <w:pPr>
      <w:keepNext/>
      <w:tabs>
        <w:tab w:val="left" w:pos="426"/>
      </w:tabs>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A68D0"/>
    <w:pPr>
      <w:jc w:val="center"/>
    </w:pPr>
    <w:rPr>
      <w:rFonts w:ascii="Arial" w:hAnsi="Arial" w:cs="Arial"/>
      <w:b/>
      <w:bCs/>
      <w:sz w:val="36"/>
      <w:szCs w:val="36"/>
    </w:rPr>
  </w:style>
  <w:style w:type="paragraph" w:styleId="Footer">
    <w:name w:val="footer"/>
    <w:basedOn w:val="Normal"/>
    <w:rsid w:val="000A68D0"/>
    <w:pPr>
      <w:tabs>
        <w:tab w:val="center" w:pos="4320"/>
        <w:tab w:val="right" w:pos="8640"/>
      </w:tabs>
    </w:pPr>
  </w:style>
  <w:style w:type="character" w:styleId="PageNumber">
    <w:name w:val="page number"/>
    <w:basedOn w:val="DefaultParagraphFont"/>
    <w:rsid w:val="000A68D0"/>
  </w:style>
  <w:style w:type="paragraph" w:styleId="BalloonText">
    <w:name w:val="Balloon Text"/>
    <w:basedOn w:val="Normal"/>
    <w:semiHidden/>
    <w:rsid w:val="00904B5A"/>
    <w:rPr>
      <w:rFonts w:ascii="Tahoma" w:hAnsi="Tahoma" w:cs="Tahoma"/>
      <w:sz w:val="16"/>
      <w:szCs w:val="16"/>
    </w:rPr>
  </w:style>
  <w:style w:type="paragraph" w:styleId="Header">
    <w:name w:val="header"/>
    <w:basedOn w:val="Normal"/>
    <w:rsid w:val="007D6219"/>
    <w:pPr>
      <w:tabs>
        <w:tab w:val="center" w:pos="4320"/>
        <w:tab w:val="right" w:pos="8640"/>
      </w:tabs>
    </w:pPr>
  </w:style>
  <w:style w:type="table" w:styleId="TableGrid">
    <w:name w:val="Table Grid"/>
    <w:basedOn w:val="TableNormal"/>
    <w:rsid w:val="00924E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002181"/>
  </w:style>
  <w:style w:type="character" w:styleId="FootnoteReference">
    <w:name w:val="footnote reference"/>
    <w:semiHidden/>
    <w:rsid w:val="00002181"/>
    <w:rPr>
      <w:vertAlign w:val="superscript"/>
    </w:rPr>
  </w:style>
  <w:style w:type="character" w:styleId="CommentReference">
    <w:name w:val="annotation reference"/>
    <w:uiPriority w:val="99"/>
    <w:semiHidden/>
    <w:unhideWhenUsed/>
    <w:rsid w:val="001D0F04"/>
    <w:rPr>
      <w:sz w:val="16"/>
      <w:szCs w:val="16"/>
    </w:rPr>
  </w:style>
  <w:style w:type="paragraph" w:styleId="CommentText">
    <w:name w:val="annotation text"/>
    <w:basedOn w:val="Normal"/>
    <w:link w:val="CommentTextChar"/>
    <w:uiPriority w:val="99"/>
    <w:semiHidden/>
    <w:unhideWhenUsed/>
    <w:rsid w:val="001D0F04"/>
  </w:style>
  <w:style w:type="character" w:customStyle="1" w:styleId="CommentTextChar">
    <w:name w:val="Comment Text Char"/>
    <w:basedOn w:val="DefaultParagraphFont"/>
    <w:link w:val="CommentText"/>
    <w:uiPriority w:val="99"/>
    <w:semiHidden/>
    <w:rsid w:val="001D0F04"/>
    <w:rPr>
      <w:lang w:val="en-GB" w:eastAsia="en-US"/>
    </w:rPr>
  </w:style>
  <w:style w:type="paragraph" w:styleId="ListParagraph">
    <w:name w:val="List Paragraph"/>
    <w:basedOn w:val="Normal"/>
    <w:uiPriority w:val="34"/>
    <w:qFormat/>
    <w:rsid w:val="001D0F04"/>
    <w:pPr>
      <w:ind w:left="720"/>
      <w:contextualSpacing/>
    </w:pPr>
  </w:style>
  <w:style w:type="paragraph" w:styleId="Revision">
    <w:name w:val="Revision"/>
    <w:hidden/>
    <w:uiPriority w:val="99"/>
    <w:semiHidden/>
    <w:rsid w:val="00ED5A33"/>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JM" w:eastAsia="en-JM"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8D0"/>
    <w:rPr>
      <w:lang w:val="en-GB" w:eastAsia="en-US"/>
    </w:rPr>
  </w:style>
  <w:style w:type="paragraph" w:styleId="Heading1">
    <w:name w:val="heading 1"/>
    <w:basedOn w:val="Normal"/>
    <w:next w:val="Normal"/>
    <w:qFormat/>
    <w:rsid w:val="000A68D0"/>
    <w:pPr>
      <w:keepNext/>
      <w:outlineLvl w:val="0"/>
    </w:pPr>
    <w:rPr>
      <w:rFonts w:ascii="Arial" w:hAnsi="Arial" w:cs="Arial"/>
      <w:b/>
      <w:bCs/>
      <w:sz w:val="24"/>
      <w:szCs w:val="24"/>
    </w:rPr>
  </w:style>
  <w:style w:type="paragraph" w:styleId="Heading2">
    <w:name w:val="heading 2"/>
    <w:basedOn w:val="Normal"/>
    <w:next w:val="Normal"/>
    <w:qFormat/>
    <w:rsid w:val="000A68D0"/>
    <w:pPr>
      <w:keepNext/>
      <w:tabs>
        <w:tab w:val="left" w:pos="426"/>
      </w:tabs>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A68D0"/>
    <w:pPr>
      <w:jc w:val="center"/>
    </w:pPr>
    <w:rPr>
      <w:rFonts w:ascii="Arial" w:hAnsi="Arial" w:cs="Arial"/>
      <w:b/>
      <w:bCs/>
      <w:sz w:val="36"/>
      <w:szCs w:val="36"/>
    </w:rPr>
  </w:style>
  <w:style w:type="paragraph" w:styleId="Footer">
    <w:name w:val="footer"/>
    <w:basedOn w:val="Normal"/>
    <w:rsid w:val="000A68D0"/>
    <w:pPr>
      <w:tabs>
        <w:tab w:val="center" w:pos="4320"/>
        <w:tab w:val="right" w:pos="8640"/>
      </w:tabs>
    </w:pPr>
  </w:style>
  <w:style w:type="character" w:styleId="PageNumber">
    <w:name w:val="page number"/>
    <w:basedOn w:val="DefaultParagraphFont"/>
    <w:rsid w:val="000A68D0"/>
  </w:style>
  <w:style w:type="paragraph" w:styleId="BalloonText">
    <w:name w:val="Balloon Text"/>
    <w:basedOn w:val="Normal"/>
    <w:semiHidden/>
    <w:rsid w:val="00904B5A"/>
    <w:rPr>
      <w:rFonts w:ascii="Tahoma" w:hAnsi="Tahoma" w:cs="Tahoma"/>
      <w:sz w:val="16"/>
      <w:szCs w:val="16"/>
    </w:rPr>
  </w:style>
  <w:style w:type="paragraph" w:styleId="Header">
    <w:name w:val="header"/>
    <w:basedOn w:val="Normal"/>
    <w:rsid w:val="007D6219"/>
    <w:pPr>
      <w:tabs>
        <w:tab w:val="center" w:pos="4320"/>
        <w:tab w:val="right" w:pos="8640"/>
      </w:tabs>
    </w:pPr>
  </w:style>
  <w:style w:type="table" w:styleId="TableGrid">
    <w:name w:val="Table Grid"/>
    <w:basedOn w:val="TableNormal"/>
    <w:rsid w:val="00924E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002181"/>
  </w:style>
  <w:style w:type="character" w:styleId="FootnoteReference">
    <w:name w:val="footnote reference"/>
    <w:semiHidden/>
    <w:rsid w:val="00002181"/>
    <w:rPr>
      <w:vertAlign w:val="superscript"/>
    </w:rPr>
  </w:style>
  <w:style w:type="character" w:styleId="CommentReference">
    <w:name w:val="annotation reference"/>
    <w:uiPriority w:val="99"/>
    <w:semiHidden/>
    <w:unhideWhenUsed/>
    <w:rsid w:val="001D0F04"/>
    <w:rPr>
      <w:sz w:val="16"/>
      <w:szCs w:val="16"/>
    </w:rPr>
  </w:style>
  <w:style w:type="paragraph" w:styleId="CommentText">
    <w:name w:val="annotation text"/>
    <w:basedOn w:val="Normal"/>
    <w:link w:val="CommentTextChar"/>
    <w:uiPriority w:val="99"/>
    <w:semiHidden/>
    <w:unhideWhenUsed/>
    <w:rsid w:val="001D0F04"/>
  </w:style>
  <w:style w:type="character" w:customStyle="1" w:styleId="CommentTextChar">
    <w:name w:val="Comment Text Char"/>
    <w:basedOn w:val="DefaultParagraphFont"/>
    <w:link w:val="CommentText"/>
    <w:uiPriority w:val="99"/>
    <w:semiHidden/>
    <w:rsid w:val="001D0F04"/>
    <w:rPr>
      <w:lang w:val="en-GB" w:eastAsia="en-US"/>
    </w:rPr>
  </w:style>
  <w:style w:type="paragraph" w:styleId="ListParagraph">
    <w:name w:val="List Paragraph"/>
    <w:basedOn w:val="Normal"/>
    <w:uiPriority w:val="34"/>
    <w:qFormat/>
    <w:rsid w:val="001D0F04"/>
    <w:pPr>
      <w:ind w:left="720"/>
      <w:contextualSpacing/>
    </w:pPr>
  </w:style>
  <w:style w:type="paragraph" w:styleId="Revision">
    <w:name w:val="Revision"/>
    <w:hidden/>
    <w:uiPriority w:val="99"/>
    <w:semiHidden/>
    <w:rsid w:val="00ED5A3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7355</Characters>
  <Application>Microsoft Office Word</Application>
  <DocSecurity>8</DocSecurity>
  <Lines>61</Lines>
  <Paragraphs>16</Paragraphs>
  <ScaleCrop>false</ScaleCrop>
  <HeadingPairs>
    <vt:vector size="2" baseType="variant">
      <vt:variant>
        <vt:lpstr>Title</vt:lpstr>
      </vt:variant>
      <vt:variant>
        <vt:i4>1</vt:i4>
      </vt:variant>
    </vt:vector>
  </HeadingPairs>
  <TitlesOfParts>
    <vt:vector size="1" baseType="lpstr">
      <vt:lpstr>  UNHCR JOB DESCRIPTION</vt:lpstr>
    </vt:vector>
  </TitlesOfParts>
  <Company>UNHCR</Company>
  <LinksUpToDate>false</LinksUpToDate>
  <CharactersWithSpaces>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UNHCR JOB DESCRIPTION</dc:title>
  <dc:creator>Joyce Keto</dc:creator>
  <cp:lastModifiedBy>Nathalie Kohler-Wegrzyn</cp:lastModifiedBy>
  <cp:revision>2</cp:revision>
  <cp:lastPrinted>2012-10-17T08:36:00Z</cp:lastPrinted>
  <dcterms:created xsi:type="dcterms:W3CDTF">2013-10-01T17:11:00Z</dcterms:created>
  <dcterms:modified xsi:type="dcterms:W3CDTF">2013-10-01T17:11:00Z</dcterms:modified>
</cp:coreProperties>
</file>